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Ind w:w="-318" w:type="dxa"/>
        <w:tblLook w:val="04A0" w:firstRow="1" w:lastRow="0" w:firstColumn="1" w:lastColumn="0" w:noHBand="0" w:noVBand="1"/>
      </w:tblPr>
      <w:tblGrid>
        <w:gridCol w:w="5495"/>
        <w:gridCol w:w="4677"/>
      </w:tblGrid>
      <w:tr w:rsidR="00D40143" w:rsidRPr="0019034E" w:rsidTr="003C2281">
        <w:tc>
          <w:tcPr>
            <w:tcW w:w="5495" w:type="dxa"/>
          </w:tcPr>
          <w:p w:rsidR="00D40143" w:rsidRPr="0019034E" w:rsidRDefault="00E94AAC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D40143">
              <w:rPr>
                <w:rFonts w:ascii="Arial" w:hAnsi="Arial" w:cs="Arial"/>
                <w:b/>
                <w:sz w:val="24"/>
                <w:szCs w:val="24"/>
              </w:rPr>
              <w:t>«СОГЛАСОВАНО»</w:t>
            </w:r>
          </w:p>
          <w:p w:rsidR="00EB64DD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Президент </w:t>
            </w:r>
            <w:r w:rsidRPr="0019034E">
              <w:rPr>
                <w:rFonts w:ascii="Arial" w:hAnsi="Arial" w:cs="Arial"/>
                <w:b/>
                <w:sz w:val="24"/>
                <w:szCs w:val="24"/>
              </w:rPr>
              <w:t xml:space="preserve">ОО </w:t>
            </w:r>
          </w:p>
          <w:p w:rsidR="00D40143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34E">
              <w:rPr>
                <w:rFonts w:ascii="Arial" w:hAnsi="Arial" w:cs="Arial"/>
                <w:b/>
                <w:sz w:val="24"/>
                <w:szCs w:val="24"/>
              </w:rPr>
              <w:t xml:space="preserve">«Федерация бадминтона </w:t>
            </w:r>
          </w:p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Западно-Казахстанской области</w:t>
            </w:r>
            <w:r w:rsidRPr="00190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___________________ В.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Джунусов</w:t>
            </w:r>
            <w:proofErr w:type="spellEnd"/>
          </w:p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6026A">
              <w:rPr>
                <w:rFonts w:ascii="Arial" w:hAnsi="Arial" w:cs="Arial"/>
                <w:b/>
                <w:sz w:val="24"/>
                <w:szCs w:val="24"/>
              </w:rPr>
              <w:t>«____» ________________</w:t>
            </w:r>
            <w:r w:rsidR="006A2012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Pr="0019034E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</w:tcPr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«УТВЕРЖДЕНО»</w:t>
            </w:r>
          </w:p>
          <w:p w:rsidR="00D40143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Руководитель управления</w:t>
            </w:r>
          </w:p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физической культуры и спорта Западно-Казахстанской области</w:t>
            </w:r>
          </w:p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 А.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Аманбаева</w:t>
            </w:r>
            <w:proofErr w:type="spellEnd"/>
          </w:p>
          <w:p w:rsidR="00D40143" w:rsidRPr="0019034E" w:rsidRDefault="0086026A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«____» ________________</w:t>
            </w:r>
            <w:r w:rsidR="006A2012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D40143" w:rsidRPr="0019034E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</w:tbl>
    <w:p w:rsidR="005F72FB" w:rsidRPr="003C2281" w:rsidRDefault="005F72FB" w:rsidP="00F96414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pPr w:leftFromText="180" w:rightFromText="180" w:vertAnchor="text" w:horzAnchor="page" w:tblpX="4303" w:tblpY="269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D40143" w:rsidRPr="0019034E" w:rsidTr="003C2281">
        <w:tc>
          <w:tcPr>
            <w:tcW w:w="5495" w:type="dxa"/>
          </w:tcPr>
          <w:p w:rsidR="00D40143" w:rsidRPr="0019034E" w:rsidRDefault="00E94AAC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D40143">
              <w:rPr>
                <w:rFonts w:ascii="Arial" w:hAnsi="Arial" w:cs="Arial"/>
                <w:b/>
                <w:sz w:val="24"/>
                <w:szCs w:val="24"/>
              </w:rPr>
              <w:t xml:space="preserve"> «СОГЛАСОВАНО»</w:t>
            </w:r>
          </w:p>
          <w:p w:rsidR="00D40143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Руководитель управления образования  </w:t>
            </w:r>
          </w:p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Западно-Казахстанской области  </w:t>
            </w:r>
          </w:p>
          <w:p w:rsidR="00D40143" w:rsidRPr="00D40143" w:rsidRDefault="006A2012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___________________ А.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FE270A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жанова</w:t>
            </w:r>
            <w:proofErr w:type="spellEnd"/>
          </w:p>
          <w:p w:rsidR="00D40143" w:rsidRPr="0019034E" w:rsidRDefault="00D40143" w:rsidP="00F96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9034E">
              <w:rPr>
                <w:rFonts w:ascii="Arial" w:hAnsi="Arial" w:cs="Arial"/>
                <w:b/>
                <w:sz w:val="24"/>
                <w:szCs w:val="24"/>
              </w:rPr>
              <w:t>«____» ____________</w:t>
            </w:r>
            <w:r w:rsidR="0086026A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6A2012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Pr="0019034E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</w:tbl>
    <w:p w:rsidR="00247AA2" w:rsidRDefault="00247AA2" w:rsidP="00F9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AA2" w:rsidRDefault="00247AA2" w:rsidP="00F9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AA2" w:rsidRDefault="00247AA2" w:rsidP="00F9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57" w:rsidRDefault="00B50657" w:rsidP="00F9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57" w:rsidRDefault="00B50657" w:rsidP="00F9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57" w:rsidRDefault="00B50657" w:rsidP="00F9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F8" w:rsidRDefault="00A57DF8" w:rsidP="00F964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72FB" w:rsidRPr="00B02E4B" w:rsidRDefault="00B02E4B" w:rsidP="00F964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</w:t>
      </w:r>
    </w:p>
    <w:p w:rsidR="005F72FB" w:rsidRPr="00B50657" w:rsidRDefault="00D1223B" w:rsidP="00F964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657">
        <w:rPr>
          <w:rFonts w:ascii="Arial" w:hAnsi="Arial" w:cs="Arial"/>
          <w:b/>
          <w:sz w:val="24"/>
          <w:szCs w:val="24"/>
        </w:rPr>
        <w:t>о</w:t>
      </w:r>
      <w:r w:rsidR="00136059" w:rsidRPr="00B50657">
        <w:rPr>
          <w:rFonts w:ascii="Arial" w:hAnsi="Arial" w:cs="Arial"/>
          <w:b/>
          <w:sz w:val="24"/>
          <w:szCs w:val="24"/>
        </w:rPr>
        <w:t xml:space="preserve"> </w:t>
      </w:r>
      <w:r w:rsidR="005F72FB" w:rsidRPr="00B50657">
        <w:rPr>
          <w:rFonts w:ascii="Arial" w:hAnsi="Arial" w:cs="Arial"/>
          <w:b/>
          <w:sz w:val="24"/>
          <w:szCs w:val="24"/>
        </w:rPr>
        <w:t>проведени</w:t>
      </w:r>
      <w:r w:rsidR="00136059" w:rsidRPr="00B50657">
        <w:rPr>
          <w:rFonts w:ascii="Arial" w:hAnsi="Arial" w:cs="Arial"/>
          <w:b/>
          <w:sz w:val="24"/>
          <w:szCs w:val="24"/>
        </w:rPr>
        <w:t>и</w:t>
      </w:r>
      <w:r w:rsidR="005F72FB" w:rsidRPr="00B50657">
        <w:rPr>
          <w:rFonts w:ascii="Arial" w:hAnsi="Arial" w:cs="Arial"/>
          <w:b/>
          <w:sz w:val="24"/>
          <w:szCs w:val="24"/>
        </w:rPr>
        <w:t xml:space="preserve"> </w:t>
      </w:r>
      <w:r w:rsidR="00DE191B" w:rsidRPr="00B50657">
        <w:rPr>
          <w:rFonts w:ascii="Arial" w:hAnsi="Arial" w:cs="Arial"/>
          <w:b/>
          <w:sz w:val="24"/>
          <w:szCs w:val="24"/>
        </w:rPr>
        <w:t>соревнований</w:t>
      </w:r>
      <w:r w:rsidR="005F72FB" w:rsidRPr="00B50657">
        <w:rPr>
          <w:rFonts w:ascii="Arial" w:hAnsi="Arial" w:cs="Arial"/>
          <w:b/>
          <w:sz w:val="24"/>
          <w:szCs w:val="24"/>
        </w:rPr>
        <w:t xml:space="preserve"> по бадминтону</w:t>
      </w:r>
      <w:r w:rsidR="00B02E4B">
        <w:rPr>
          <w:rFonts w:ascii="Arial" w:hAnsi="Arial" w:cs="Arial"/>
          <w:b/>
          <w:sz w:val="24"/>
          <w:szCs w:val="24"/>
        </w:rPr>
        <w:t xml:space="preserve"> в Западно-Казахстанской области </w:t>
      </w:r>
      <w:r w:rsidR="005F72FB" w:rsidRPr="00B50657">
        <w:rPr>
          <w:rFonts w:ascii="Arial" w:hAnsi="Arial" w:cs="Arial"/>
          <w:b/>
          <w:sz w:val="24"/>
          <w:szCs w:val="24"/>
        </w:rPr>
        <w:t xml:space="preserve">на </w:t>
      </w:r>
      <w:r w:rsidR="006A2012">
        <w:rPr>
          <w:rFonts w:ascii="Arial" w:hAnsi="Arial" w:cs="Arial"/>
          <w:b/>
          <w:sz w:val="24"/>
          <w:szCs w:val="24"/>
        </w:rPr>
        <w:t>2020</w:t>
      </w:r>
      <w:r w:rsidR="005F72FB" w:rsidRPr="00B50657">
        <w:rPr>
          <w:rFonts w:ascii="Arial" w:hAnsi="Arial" w:cs="Arial"/>
          <w:b/>
          <w:sz w:val="24"/>
          <w:szCs w:val="24"/>
        </w:rPr>
        <w:t xml:space="preserve"> год.</w:t>
      </w:r>
    </w:p>
    <w:p w:rsidR="005F72FB" w:rsidRPr="00F96414" w:rsidRDefault="005F72FB" w:rsidP="00F96414">
      <w:pPr>
        <w:numPr>
          <w:ilvl w:val="0"/>
          <w:numId w:val="1"/>
        </w:numPr>
        <w:tabs>
          <w:tab w:val="clear" w:pos="3780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6414">
        <w:rPr>
          <w:rFonts w:ascii="Arial" w:hAnsi="Arial" w:cs="Arial"/>
          <w:b/>
          <w:sz w:val="24"/>
          <w:szCs w:val="24"/>
          <w:u w:val="single"/>
        </w:rPr>
        <w:t>Цели и задачи</w:t>
      </w:r>
    </w:p>
    <w:p w:rsidR="00DE191B" w:rsidRPr="00B50657" w:rsidRDefault="00DE191B" w:rsidP="00F9641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657">
        <w:rPr>
          <w:rFonts w:ascii="Arial" w:hAnsi="Arial" w:cs="Arial"/>
          <w:sz w:val="24"/>
          <w:szCs w:val="24"/>
        </w:rPr>
        <w:t xml:space="preserve">- популяризация и развитие бадминтона в Западно-Казахстанской области; </w:t>
      </w:r>
    </w:p>
    <w:p w:rsidR="00DE191B" w:rsidRPr="00B50657" w:rsidRDefault="00DE191B" w:rsidP="00F9641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657">
        <w:rPr>
          <w:rFonts w:ascii="Arial" w:hAnsi="Arial" w:cs="Arial"/>
          <w:sz w:val="24"/>
          <w:szCs w:val="24"/>
        </w:rPr>
        <w:t>- пропаганда здорового образа жизни;</w:t>
      </w:r>
    </w:p>
    <w:p w:rsidR="00DE191B" w:rsidRPr="00B50657" w:rsidRDefault="00DE191B" w:rsidP="00F9641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657">
        <w:rPr>
          <w:rFonts w:ascii="Arial" w:hAnsi="Arial" w:cs="Arial"/>
          <w:sz w:val="24"/>
          <w:szCs w:val="24"/>
        </w:rPr>
        <w:t xml:space="preserve">- повышение спортивного мастерства, занимающихся бадминтоном; </w:t>
      </w:r>
    </w:p>
    <w:p w:rsidR="005F72FB" w:rsidRDefault="00DE191B" w:rsidP="00F96414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657">
        <w:rPr>
          <w:rFonts w:ascii="Arial" w:hAnsi="Arial" w:cs="Arial"/>
          <w:sz w:val="24"/>
          <w:szCs w:val="24"/>
        </w:rPr>
        <w:t>-</w:t>
      </w:r>
      <w:r w:rsidRPr="00B50657">
        <w:rPr>
          <w:rFonts w:ascii="Arial" w:hAnsi="Arial" w:cs="Arial"/>
          <w:sz w:val="24"/>
          <w:szCs w:val="24"/>
          <w:lang w:val="kk-KZ"/>
        </w:rPr>
        <w:t xml:space="preserve"> </w:t>
      </w:r>
      <w:r w:rsidRPr="00B50657">
        <w:rPr>
          <w:rFonts w:ascii="Arial" w:hAnsi="Arial" w:cs="Arial"/>
          <w:sz w:val="24"/>
          <w:szCs w:val="24"/>
        </w:rPr>
        <w:t>выявление сильнейших спортсменов для формирования сборной Западно-Казахстанской области, для участия в республиканских соревнованиях.</w:t>
      </w:r>
    </w:p>
    <w:p w:rsidR="00F96414" w:rsidRPr="00B50657" w:rsidRDefault="00F96414" w:rsidP="00F96414">
      <w:pPr>
        <w:pStyle w:val="a6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D1737" w:rsidRPr="00F96414" w:rsidRDefault="007D1737" w:rsidP="00F96414">
      <w:pPr>
        <w:numPr>
          <w:ilvl w:val="0"/>
          <w:numId w:val="1"/>
        </w:numPr>
        <w:tabs>
          <w:tab w:val="clear" w:pos="3780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6414">
        <w:rPr>
          <w:rFonts w:ascii="Arial" w:hAnsi="Arial" w:cs="Arial"/>
          <w:b/>
          <w:sz w:val="24"/>
          <w:szCs w:val="24"/>
          <w:u w:val="single"/>
        </w:rPr>
        <w:t>Наименование</w:t>
      </w:r>
      <w:r w:rsidR="005F72FB" w:rsidRPr="00F96414">
        <w:rPr>
          <w:rFonts w:ascii="Arial" w:hAnsi="Arial" w:cs="Arial"/>
          <w:b/>
          <w:sz w:val="24"/>
          <w:szCs w:val="24"/>
          <w:u w:val="single"/>
        </w:rPr>
        <w:t xml:space="preserve"> и сроки проведения</w:t>
      </w:r>
    </w:p>
    <w:p w:rsidR="007D1737" w:rsidRPr="00F96414" w:rsidRDefault="00B02E4B" w:rsidP="00B02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Чемпионат Западно-Казахстанской области</w:t>
      </w:r>
      <w:r w:rsidR="007D1737" w:rsidRPr="00B50657">
        <w:rPr>
          <w:rFonts w:ascii="Arial" w:hAnsi="Arial" w:cs="Arial"/>
          <w:sz w:val="24"/>
          <w:szCs w:val="24"/>
        </w:rPr>
        <w:t xml:space="preserve"> 200</w:t>
      </w:r>
      <w:r w:rsidR="006A2012">
        <w:rPr>
          <w:rFonts w:ascii="Arial" w:hAnsi="Arial" w:cs="Arial"/>
          <w:sz w:val="24"/>
          <w:szCs w:val="24"/>
        </w:rPr>
        <w:t>8</w:t>
      </w:r>
      <w:r w:rsidR="007D1737" w:rsidRPr="00B50657">
        <w:rPr>
          <w:rFonts w:ascii="Arial" w:hAnsi="Arial" w:cs="Arial"/>
          <w:sz w:val="24"/>
          <w:szCs w:val="24"/>
        </w:rPr>
        <w:t xml:space="preserve"> г.р. </w:t>
      </w:r>
      <w:r w:rsidR="00337ACE">
        <w:rPr>
          <w:rFonts w:ascii="Arial" w:hAnsi="Arial" w:cs="Arial"/>
          <w:sz w:val="24"/>
          <w:szCs w:val="24"/>
        </w:rPr>
        <w:t xml:space="preserve">и мл. </w:t>
      </w:r>
      <w:r w:rsidR="00337ACE">
        <w:rPr>
          <w:rFonts w:ascii="Arial" w:hAnsi="Arial" w:cs="Arial"/>
          <w:sz w:val="24"/>
          <w:szCs w:val="24"/>
        </w:rPr>
        <w:tab/>
      </w:r>
      <w:r w:rsidR="00337ACE">
        <w:rPr>
          <w:rFonts w:ascii="Arial" w:hAnsi="Arial" w:cs="Arial"/>
          <w:sz w:val="24"/>
          <w:szCs w:val="24"/>
        </w:rPr>
        <w:tab/>
        <w:t>2</w:t>
      </w:r>
      <w:r w:rsidR="00AC718F">
        <w:rPr>
          <w:rFonts w:ascii="Arial" w:hAnsi="Arial" w:cs="Arial"/>
          <w:sz w:val="24"/>
          <w:szCs w:val="24"/>
          <w:lang w:val="kk-KZ"/>
        </w:rPr>
        <w:t>2</w:t>
      </w:r>
      <w:r w:rsidR="007D1737" w:rsidRPr="00F96414">
        <w:rPr>
          <w:rFonts w:ascii="Arial" w:hAnsi="Arial" w:cs="Arial"/>
          <w:sz w:val="24"/>
          <w:szCs w:val="24"/>
        </w:rPr>
        <w:t>-2</w:t>
      </w:r>
      <w:r w:rsidR="00AC718F">
        <w:rPr>
          <w:rFonts w:ascii="Arial" w:hAnsi="Arial" w:cs="Arial"/>
          <w:sz w:val="24"/>
          <w:szCs w:val="24"/>
          <w:lang w:val="kk-KZ"/>
        </w:rPr>
        <w:t>3</w:t>
      </w:r>
      <w:r w:rsidR="007D1737" w:rsidRPr="00F96414">
        <w:rPr>
          <w:rFonts w:ascii="Arial" w:hAnsi="Arial" w:cs="Arial"/>
          <w:sz w:val="24"/>
          <w:szCs w:val="24"/>
        </w:rPr>
        <w:t xml:space="preserve"> </w:t>
      </w:r>
      <w:r w:rsidR="00337ACE">
        <w:rPr>
          <w:rFonts w:ascii="Arial" w:hAnsi="Arial" w:cs="Arial"/>
          <w:sz w:val="24"/>
          <w:szCs w:val="24"/>
          <w:lang w:val="kk-KZ"/>
        </w:rPr>
        <w:t>февраля</w:t>
      </w:r>
      <w:r w:rsidR="007D1737" w:rsidRPr="00F96414">
        <w:rPr>
          <w:rFonts w:ascii="Arial" w:hAnsi="Arial" w:cs="Arial"/>
          <w:sz w:val="24"/>
          <w:szCs w:val="24"/>
        </w:rPr>
        <w:t xml:space="preserve"> </w:t>
      </w:r>
    </w:p>
    <w:p w:rsidR="007D1737" w:rsidRDefault="007D1737" w:rsidP="00B02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Чемпионат </w:t>
      </w:r>
      <w:r w:rsidR="00B02E4B">
        <w:rPr>
          <w:rFonts w:ascii="Arial" w:hAnsi="Arial" w:cs="Arial"/>
          <w:sz w:val="24"/>
          <w:szCs w:val="24"/>
        </w:rPr>
        <w:t>За</w:t>
      </w:r>
      <w:r w:rsidR="006A2012">
        <w:rPr>
          <w:rFonts w:ascii="Arial" w:hAnsi="Arial" w:cs="Arial"/>
          <w:sz w:val="24"/>
          <w:szCs w:val="24"/>
        </w:rPr>
        <w:t>падно-Казахстанской области 2002</w:t>
      </w:r>
      <w:r w:rsidR="00B02E4B">
        <w:rPr>
          <w:rFonts w:ascii="Arial" w:hAnsi="Arial" w:cs="Arial"/>
          <w:sz w:val="24"/>
          <w:szCs w:val="24"/>
        </w:rPr>
        <w:t xml:space="preserve"> г.р. и мл.</w:t>
      </w:r>
      <w:r w:rsidRPr="00F96414">
        <w:rPr>
          <w:rFonts w:ascii="Arial" w:hAnsi="Arial" w:cs="Arial"/>
          <w:sz w:val="24"/>
          <w:szCs w:val="24"/>
        </w:rPr>
        <w:tab/>
      </w:r>
      <w:r w:rsidR="00B02E4B">
        <w:rPr>
          <w:rFonts w:ascii="Arial" w:hAnsi="Arial" w:cs="Arial"/>
          <w:sz w:val="24"/>
          <w:szCs w:val="24"/>
        </w:rPr>
        <w:tab/>
      </w:r>
      <w:r w:rsidR="00AC718F">
        <w:rPr>
          <w:rFonts w:ascii="Arial" w:hAnsi="Arial" w:cs="Arial"/>
          <w:sz w:val="24"/>
          <w:szCs w:val="24"/>
        </w:rPr>
        <w:t>20-21</w:t>
      </w:r>
      <w:r w:rsidRPr="00F96414">
        <w:rPr>
          <w:rFonts w:ascii="Arial" w:hAnsi="Arial" w:cs="Arial"/>
          <w:sz w:val="24"/>
          <w:szCs w:val="24"/>
        </w:rPr>
        <w:t xml:space="preserve"> марта</w:t>
      </w:r>
    </w:p>
    <w:p w:rsidR="007D1737" w:rsidRPr="00F96414" w:rsidRDefault="007D1737" w:rsidP="00B02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Кубок </w:t>
      </w:r>
      <w:r w:rsidR="00B02E4B">
        <w:rPr>
          <w:rFonts w:ascii="Arial" w:hAnsi="Arial" w:cs="Arial"/>
          <w:sz w:val="24"/>
          <w:szCs w:val="24"/>
        </w:rPr>
        <w:t>Западно-Казахстанской области</w:t>
      </w:r>
      <w:r w:rsidR="00CB63AB" w:rsidRPr="00CB63AB">
        <w:rPr>
          <w:rFonts w:ascii="Arial" w:hAnsi="Arial" w:cs="Arial"/>
          <w:sz w:val="24"/>
          <w:szCs w:val="24"/>
        </w:rPr>
        <w:t xml:space="preserve"> </w:t>
      </w:r>
      <w:r w:rsidR="00CB63AB">
        <w:rPr>
          <w:rFonts w:ascii="Arial" w:hAnsi="Arial" w:cs="Arial"/>
          <w:sz w:val="24"/>
          <w:szCs w:val="24"/>
        </w:rPr>
        <w:t>среди мужчин и женщин</w:t>
      </w:r>
      <w:r w:rsidR="00420332" w:rsidRPr="00F96414">
        <w:rPr>
          <w:rFonts w:ascii="Arial" w:hAnsi="Arial" w:cs="Arial"/>
          <w:sz w:val="24"/>
          <w:szCs w:val="24"/>
        </w:rPr>
        <w:tab/>
      </w:r>
      <w:r w:rsidR="00AC718F">
        <w:rPr>
          <w:rFonts w:ascii="Arial" w:hAnsi="Arial" w:cs="Arial"/>
          <w:sz w:val="24"/>
          <w:szCs w:val="24"/>
        </w:rPr>
        <w:t>4-5</w:t>
      </w:r>
      <w:r w:rsidRPr="00F96414">
        <w:rPr>
          <w:rFonts w:ascii="Arial" w:hAnsi="Arial" w:cs="Arial"/>
          <w:sz w:val="24"/>
          <w:szCs w:val="24"/>
        </w:rPr>
        <w:t xml:space="preserve"> апреля</w:t>
      </w:r>
    </w:p>
    <w:p w:rsidR="006A2012" w:rsidRPr="00F96414" w:rsidRDefault="006A2012" w:rsidP="006A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Чемпионат </w:t>
      </w:r>
      <w:r>
        <w:rPr>
          <w:rFonts w:ascii="Arial" w:hAnsi="Arial" w:cs="Arial"/>
          <w:sz w:val="24"/>
          <w:szCs w:val="24"/>
        </w:rPr>
        <w:t>Западно-Казахстанской области 2004 г.р. и мл.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54">
        <w:rPr>
          <w:rFonts w:ascii="Arial" w:hAnsi="Arial" w:cs="Arial"/>
          <w:sz w:val="24"/>
          <w:szCs w:val="24"/>
        </w:rPr>
        <w:t>25-26</w:t>
      </w:r>
      <w:r w:rsidR="00AC718F">
        <w:rPr>
          <w:rFonts w:ascii="Arial" w:hAnsi="Arial" w:cs="Arial"/>
          <w:sz w:val="24"/>
          <w:szCs w:val="24"/>
        </w:rPr>
        <w:t xml:space="preserve"> </w:t>
      </w:r>
      <w:r w:rsidR="00543654">
        <w:rPr>
          <w:rFonts w:ascii="Arial" w:hAnsi="Arial" w:cs="Arial"/>
          <w:sz w:val="24"/>
          <w:szCs w:val="24"/>
        </w:rPr>
        <w:t>апреля</w:t>
      </w:r>
      <w:bookmarkStart w:id="0" w:name="_GoBack"/>
      <w:bookmarkEnd w:id="0"/>
    </w:p>
    <w:p w:rsidR="007D1737" w:rsidRPr="00F96414" w:rsidRDefault="00B02E4B" w:rsidP="00B02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7D1737" w:rsidRPr="00F96414">
        <w:rPr>
          <w:rFonts w:ascii="Arial" w:hAnsi="Arial" w:cs="Arial"/>
          <w:sz w:val="24"/>
          <w:szCs w:val="24"/>
        </w:rPr>
        <w:t xml:space="preserve">емпионат </w:t>
      </w:r>
      <w:r>
        <w:rPr>
          <w:rFonts w:ascii="Arial" w:hAnsi="Arial" w:cs="Arial"/>
          <w:sz w:val="24"/>
          <w:szCs w:val="24"/>
        </w:rPr>
        <w:t>Западно-Ка</w:t>
      </w:r>
      <w:r w:rsidR="00FE270A">
        <w:rPr>
          <w:rFonts w:ascii="Arial" w:hAnsi="Arial" w:cs="Arial"/>
          <w:sz w:val="24"/>
          <w:szCs w:val="24"/>
        </w:rPr>
        <w:t>захстанской области среди молодё</w:t>
      </w:r>
      <w:r>
        <w:rPr>
          <w:rFonts w:ascii="Arial" w:hAnsi="Arial" w:cs="Arial"/>
          <w:sz w:val="24"/>
          <w:szCs w:val="24"/>
        </w:rPr>
        <w:t>жи</w:t>
      </w:r>
      <w:r w:rsidRPr="00F96414">
        <w:rPr>
          <w:rFonts w:ascii="Arial" w:hAnsi="Arial" w:cs="Arial"/>
          <w:sz w:val="24"/>
          <w:szCs w:val="24"/>
        </w:rPr>
        <w:t xml:space="preserve"> 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718F">
        <w:rPr>
          <w:rFonts w:ascii="Arial" w:hAnsi="Arial" w:cs="Arial"/>
          <w:sz w:val="24"/>
          <w:szCs w:val="24"/>
        </w:rPr>
        <w:t>Август</w:t>
      </w:r>
    </w:p>
    <w:p w:rsidR="007D1737" w:rsidRPr="00F96414" w:rsidRDefault="007D1737" w:rsidP="00B02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>Ч</w:t>
      </w:r>
      <w:r w:rsidR="00420332" w:rsidRPr="00F96414">
        <w:rPr>
          <w:rFonts w:ascii="Arial" w:hAnsi="Arial" w:cs="Arial"/>
          <w:sz w:val="24"/>
          <w:szCs w:val="24"/>
        </w:rPr>
        <w:t>ем</w:t>
      </w:r>
      <w:r w:rsidR="002D28B7" w:rsidRPr="00F96414">
        <w:rPr>
          <w:rFonts w:ascii="Arial" w:hAnsi="Arial" w:cs="Arial"/>
          <w:sz w:val="24"/>
          <w:szCs w:val="24"/>
        </w:rPr>
        <w:t xml:space="preserve">пионат </w:t>
      </w:r>
      <w:r w:rsidR="00B02E4B">
        <w:rPr>
          <w:rFonts w:ascii="Arial" w:hAnsi="Arial" w:cs="Arial"/>
          <w:sz w:val="24"/>
          <w:szCs w:val="24"/>
        </w:rPr>
        <w:t>Западно-Казахстанской области</w:t>
      </w:r>
      <w:r w:rsidR="00420332" w:rsidRPr="00F96414">
        <w:rPr>
          <w:rFonts w:ascii="Arial" w:hAnsi="Arial" w:cs="Arial"/>
          <w:sz w:val="24"/>
          <w:szCs w:val="24"/>
        </w:rPr>
        <w:tab/>
      </w:r>
      <w:r w:rsidR="00AC718F">
        <w:rPr>
          <w:rFonts w:ascii="Arial" w:hAnsi="Arial" w:cs="Arial"/>
          <w:sz w:val="24"/>
          <w:szCs w:val="24"/>
        </w:rPr>
        <w:t>среди мужчин и женщин</w:t>
      </w:r>
      <w:r w:rsidR="00AC718F">
        <w:rPr>
          <w:rFonts w:ascii="Arial" w:hAnsi="Arial" w:cs="Arial"/>
          <w:sz w:val="24"/>
          <w:szCs w:val="24"/>
        </w:rPr>
        <w:tab/>
        <w:t>Сентябрь</w:t>
      </w:r>
    </w:p>
    <w:p w:rsidR="004A669C" w:rsidRPr="00B50657" w:rsidRDefault="006A2012" w:rsidP="004A6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Чемпионат </w:t>
      </w:r>
      <w:r>
        <w:rPr>
          <w:rFonts w:ascii="Arial" w:hAnsi="Arial" w:cs="Arial"/>
          <w:sz w:val="24"/>
          <w:szCs w:val="24"/>
        </w:rPr>
        <w:t>Западно-Казахстанской области 2006 г.р. и мл.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718F">
        <w:rPr>
          <w:rFonts w:ascii="Arial" w:hAnsi="Arial" w:cs="Arial"/>
          <w:sz w:val="24"/>
          <w:szCs w:val="24"/>
        </w:rPr>
        <w:t>3-4</w:t>
      </w:r>
      <w:r w:rsidRPr="00F96414">
        <w:rPr>
          <w:rFonts w:ascii="Arial" w:hAnsi="Arial" w:cs="Arial"/>
          <w:sz w:val="24"/>
          <w:szCs w:val="24"/>
        </w:rPr>
        <w:t xml:space="preserve"> </w:t>
      </w:r>
      <w:r w:rsidR="00AC718F">
        <w:rPr>
          <w:rFonts w:ascii="Arial" w:hAnsi="Arial" w:cs="Arial"/>
          <w:sz w:val="24"/>
          <w:szCs w:val="24"/>
        </w:rPr>
        <w:t>октября</w:t>
      </w:r>
    </w:p>
    <w:p w:rsidR="00F96414" w:rsidRPr="00933D5C" w:rsidRDefault="00420332" w:rsidP="00933D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B50657">
        <w:rPr>
          <w:rFonts w:ascii="Arial" w:hAnsi="Arial" w:cs="Arial"/>
          <w:sz w:val="24"/>
          <w:szCs w:val="24"/>
        </w:rPr>
        <w:tab/>
      </w:r>
    </w:p>
    <w:p w:rsidR="00420332" w:rsidRPr="00F96414" w:rsidRDefault="00420332" w:rsidP="00F96414">
      <w:pPr>
        <w:pStyle w:val="a6"/>
        <w:numPr>
          <w:ilvl w:val="0"/>
          <w:numId w:val="1"/>
        </w:numPr>
        <w:tabs>
          <w:tab w:val="clear" w:pos="3780"/>
        </w:tabs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6414">
        <w:rPr>
          <w:rFonts w:ascii="Arial" w:hAnsi="Arial" w:cs="Arial"/>
          <w:b/>
          <w:sz w:val="24"/>
          <w:szCs w:val="24"/>
          <w:u w:val="single"/>
        </w:rPr>
        <w:t>Руководство соревнованием</w:t>
      </w:r>
    </w:p>
    <w:p w:rsidR="007D1737" w:rsidRDefault="00420332" w:rsidP="00F9641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B50657">
        <w:rPr>
          <w:rFonts w:ascii="Arial" w:hAnsi="Arial" w:cs="Arial"/>
          <w:sz w:val="24"/>
          <w:szCs w:val="24"/>
        </w:rPr>
        <w:t xml:space="preserve">Общее руководство </w:t>
      </w:r>
      <w:r w:rsidRPr="00B50657">
        <w:rPr>
          <w:rFonts w:ascii="Arial" w:hAnsi="Arial" w:cs="Arial"/>
          <w:sz w:val="24"/>
          <w:szCs w:val="24"/>
          <w:lang w:val="kk-KZ"/>
        </w:rPr>
        <w:t xml:space="preserve">соревнованиями </w:t>
      </w:r>
      <w:r w:rsidRPr="00B50657">
        <w:rPr>
          <w:rFonts w:ascii="Arial" w:hAnsi="Arial" w:cs="Arial"/>
          <w:sz w:val="24"/>
          <w:szCs w:val="24"/>
        </w:rPr>
        <w:t xml:space="preserve">осуществляет </w:t>
      </w:r>
      <w:r w:rsidRPr="00B50657">
        <w:rPr>
          <w:rFonts w:ascii="Arial" w:hAnsi="Arial" w:cs="Arial"/>
          <w:sz w:val="24"/>
          <w:szCs w:val="24"/>
          <w:lang w:val="kk-KZ"/>
        </w:rPr>
        <w:t>У</w:t>
      </w:r>
      <w:r w:rsidRPr="00B50657">
        <w:rPr>
          <w:rFonts w:ascii="Arial" w:hAnsi="Arial" w:cs="Arial"/>
          <w:sz w:val="24"/>
          <w:szCs w:val="24"/>
        </w:rPr>
        <w:t xml:space="preserve">правление физической культуры и спорта </w:t>
      </w:r>
      <w:r w:rsidR="001106BB">
        <w:rPr>
          <w:rFonts w:ascii="Arial" w:hAnsi="Arial" w:cs="Arial"/>
          <w:sz w:val="24"/>
          <w:szCs w:val="24"/>
        </w:rPr>
        <w:t>Западно-Казахстанской области</w:t>
      </w:r>
      <w:r w:rsidRPr="00B50657">
        <w:rPr>
          <w:rFonts w:ascii="Arial" w:hAnsi="Arial" w:cs="Arial"/>
          <w:sz w:val="24"/>
          <w:szCs w:val="24"/>
        </w:rPr>
        <w:t xml:space="preserve">. Непосредственное проведение </w:t>
      </w:r>
      <w:r w:rsidRPr="00B50657">
        <w:rPr>
          <w:rFonts w:ascii="Arial" w:hAnsi="Arial" w:cs="Arial"/>
          <w:sz w:val="24"/>
          <w:szCs w:val="24"/>
          <w:lang w:val="kk-KZ"/>
        </w:rPr>
        <w:t xml:space="preserve">соревнований </w:t>
      </w:r>
      <w:r w:rsidRPr="00B50657">
        <w:rPr>
          <w:rFonts w:ascii="Arial" w:hAnsi="Arial" w:cs="Arial"/>
          <w:sz w:val="24"/>
          <w:szCs w:val="24"/>
        </w:rPr>
        <w:t xml:space="preserve">возлагается на </w:t>
      </w:r>
      <w:r w:rsidRPr="00B50657">
        <w:rPr>
          <w:rFonts w:ascii="Arial" w:hAnsi="Arial" w:cs="Arial"/>
          <w:sz w:val="24"/>
          <w:szCs w:val="24"/>
          <w:lang w:val="kk-KZ"/>
        </w:rPr>
        <w:t>с</w:t>
      </w:r>
      <w:proofErr w:type="spellStart"/>
      <w:r w:rsidRPr="00B50657">
        <w:rPr>
          <w:rFonts w:ascii="Arial" w:hAnsi="Arial" w:cs="Arial"/>
          <w:sz w:val="24"/>
          <w:szCs w:val="24"/>
        </w:rPr>
        <w:t>удейскую</w:t>
      </w:r>
      <w:proofErr w:type="spellEnd"/>
      <w:r w:rsidRPr="00B50657">
        <w:rPr>
          <w:rFonts w:ascii="Arial" w:hAnsi="Arial" w:cs="Arial"/>
          <w:sz w:val="24"/>
          <w:szCs w:val="24"/>
          <w:lang w:val="kk-KZ"/>
        </w:rPr>
        <w:t xml:space="preserve"> коллегию, утвержденную У</w:t>
      </w:r>
      <w:proofErr w:type="spellStart"/>
      <w:r w:rsidRPr="00B50657">
        <w:rPr>
          <w:rFonts w:ascii="Arial" w:hAnsi="Arial" w:cs="Arial"/>
          <w:sz w:val="24"/>
          <w:szCs w:val="24"/>
        </w:rPr>
        <w:t>правлени</w:t>
      </w:r>
      <w:proofErr w:type="spellEnd"/>
      <w:r w:rsidRPr="00B50657">
        <w:rPr>
          <w:rFonts w:ascii="Arial" w:hAnsi="Arial" w:cs="Arial"/>
          <w:sz w:val="24"/>
          <w:szCs w:val="24"/>
          <w:lang w:val="kk-KZ"/>
        </w:rPr>
        <w:t>ем</w:t>
      </w:r>
      <w:r w:rsidRPr="00B50657">
        <w:rPr>
          <w:rFonts w:ascii="Arial" w:hAnsi="Arial" w:cs="Arial"/>
          <w:sz w:val="24"/>
          <w:szCs w:val="24"/>
        </w:rPr>
        <w:t xml:space="preserve"> физической культуры и спорта </w:t>
      </w:r>
      <w:r w:rsidR="001106BB">
        <w:rPr>
          <w:rFonts w:ascii="Arial" w:hAnsi="Arial" w:cs="Arial"/>
          <w:sz w:val="24"/>
          <w:szCs w:val="24"/>
        </w:rPr>
        <w:t>Западно-Казахстанской области</w:t>
      </w:r>
      <w:r w:rsidRPr="00B50657">
        <w:rPr>
          <w:rFonts w:ascii="Arial" w:hAnsi="Arial" w:cs="Arial"/>
          <w:sz w:val="24"/>
          <w:szCs w:val="24"/>
          <w:lang w:val="kk-KZ"/>
        </w:rPr>
        <w:t>.</w:t>
      </w:r>
    </w:p>
    <w:p w:rsidR="00F96414" w:rsidRPr="00B50657" w:rsidRDefault="00F96414" w:rsidP="00F96414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5F72FB" w:rsidRPr="00F96414" w:rsidRDefault="005F72FB" w:rsidP="00F96414">
      <w:pPr>
        <w:pStyle w:val="a6"/>
        <w:numPr>
          <w:ilvl w:val="0"/>
          <w:numId w:val="1"/>
        </w:numPr>
        <w:tabs>
          <w:tab w:val="clear" w:pos="3780"/>
        </w:tabs>
        <w:spacing w:after="0" w:line="240" w:lineRule="auto"/>
        <w:ind w:left="0" w:firstLine="426"/>
        <w:rPr>
          <w:rFonts w:ascii="Arial" w:hAnsi="Arial" w:cs="Arial"/>
          <w:b/>
          <w:sz w:val="24"/>
          <w:szCs w:val="24"/>
          <w:u w:val="single"/>
        </w:rPr>
      </w:pPr>
      <w:r w:rsidRPr="00F96414">
        <w:rPr>
          <w:rFonts w:ascii="Arial" w:hAnsi="Arial" w:cs="Arial"/>
          <w:b/>
          <w:sz w:val="24"/>
          <w:szCs w:val="24"/>
          <w:u w:val="single"/>
        </w:rPr>
        <w:t>Участники соревнований</w:t>
      </w:r>
    </w:p>
    <w:p w:rsidR="00B02E4B" w:rsidRDefault="009076D3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0657">
        <w:rPr>
          <w:rFonts w:ascii="Arial" w:hAnsi="Arial" w:cs="Arial"/>
          <w:sz w:val="24"/>
          <w:szCs w:val="24"/>
        </w:rPr>
        <w:t>К участию в соревновании допускаются сбор</w:t>
      </w:r>
      <w:r w:rsidR="0015524D">
        <w:rPr>
          <w:rFonts w:ascii="Arial" w:hAnsi="Arial" w:cs="Arial"/>
          <w:sz w:val="24"/>
          <w:szCs w:val="24"/>
        </w:rPr>
        <w:t xml:space="preserve">ные команды районов и </w:t>
      </w:r>
      <w:r w:rsidR="007D018C">
        <w:rPr>
          <w:rFonts w:ascii="Arial" w:hAnsi="Arial" w:cs="Arial"/>
          <w:sz w:val="24"/>
          <w:szCs w:val="24"/>
        </w:rPr>
        <w:t>г. Уральск</w:t>
      </w:r>
      <w:r w:rsidRPr="00B50657">
        <w:rPr>
          <w:rFonts w:ascii="Arial" w:hAnsi="Arial" w:cs="Arial"/>
          <w:sz w:val="24"/>
          <w:szCs w:val="24"/>
        </w:rPr>
        <w:t>, проживающие к моменту начала соревнований в ЗКО</w:t>
      </w:r>
      <w:r w:rsidR="000A1B91" w:rsidRPr="00B50657">
        <w:rPr>
          <w:rFonts w:ascii="Arial" w:hAnsi="Arial" w:cs="Arial"/>
          <w:sz w:val="24"/>
          <w:szCs w:val="24"/>
        </w:rPr>
        <w:t>,</w:t>
      </w:r>
      <w:r w:rsidRPr="00B50657">
        <w:rPr>
          <w:rFonts w:ascii="Arial" w:hAnsi="Arial" w:cs="Arial"/>
          <w:sz w:val="24"/>
          <w:szCs w:val="24"/>
        </w:rPr>
        <w:t xml:space="preserve"> на основе поданных заявок имеющие допуск врача (заявка для участия находится в Приложении 1</w:t>
      </w:r>
      <w:r w:rsidR="00FE270A">
        <w:rPr>
          <w:rFonts w:ascii="Arial" w:hAnsi="Arial" w:cs="Arial"/>
          <w:sz w:val="24"/>
          <w:szCs w:val="24"/>
        </w:rPr>
        <w:t>, Приложении 2</w:t>
      </w:r>
      <w:r w:rsidRPr="00B50657">
        <w:rPr>
          <w:rFonts w:ascii="Arial" w:hAnsi="Arial" w:cs="Arial"/>
          <w:sz w:val="24"/>
          <w:szCs w:val="24"/>
        </w:rPr>
        <w:t>).</w:t>
      </w:r>
    </w:p>
    <w:p w:rsidR="008762DB" w:rsidRPr="00B50657" w:rsidRDefault="00B02E4B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Чемпионат </w:t>
      </w:r>
      <w:r w:rsidR="001106BB">
        <w:rPr>
          <w:rFonts w:ascii="Arial" w:hAnsi="Arial" w:cs="Arial"/>
          <w:sz w:val="24"/>
          <w:szCs w:val="24"/>
        </w:rPr>
        <w:t>Западно-Казахстанской области</w:t>
      </w:r>
      <w:r>
        <w:rPr>
          <w:rFonts w:ascii="Arial" w:hAnsi="Arial" w:cs="Arial"/>
          <w:sz w:val="24"/>
          <w:szCs w:val="24"/>
        </w:rPr>
        <w:t xml:space="preserve"> среди мол</w:t>
      </w:r>
      <w:r w:rsidR="00FE270A">
        <w:rPr>
          <w:rFonts w:ascii="Arial" w:hAnsi="Arial" w:cs="Arial"/>
          <w:sz w:val="24"/>
          <w:szCs w:val="24"/>
        </w:rPr>
        <w:t>одё</w:t>
      </w:r>
      <w:r w:rsidR="002C5811">
        <w:rPr>
          <w:rFonts w:ascii="Arial" w:hAnsi="Arial" w:cs="Arial"/>
          <w:sz w:val="24"/>
          <w:szCs w:val="24"/>
        </w:rPr>
        <w:t>жи допускаются участники 199</w:t>
      </w:r>
      <w:r w:rsidR="00AC71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г.р. и младше.</w:t>
      </w:r>
      <w:r w:rsidR="000A1B91" w:rsidRPr="00B50657">
        <w:rPr>
          <w:rFonts w:ascii="Arial" w:hAnsi="Arial" w:cs="Arial"/>
          <w:sz w:val="24"/>
          <w:szCs w:val="24"/>
        </w:rPr>
        <w:t xml:space="preserve"> </w:t>
      </w:r>
    </w:p>
    <w:p w:rsidR="008762DB" w:rsidRPr="00B50657" w:rsidRDefault="008762DB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0657">
        <w:rPr>
          <w:rFonts w:ascii="Arial" w:hAnsi="Arial" w:cs="Arial"/>
          <w:sz w:val="24"/>
          <w:szCs w:val="24"/>
        </w:rPr>
        <w:t xml:space="preserve">На Чемпионат и Кубок </w:t>
      </w:r>
      <w:r w:rsidR="001106BB">
        <w:rPr>
          <w:rFonts w:ascii="Arial" w:hAnsi="Arial" w:cs="Arial"/>
          <w:sz w:val="24"/>
          <w:szCs w:val="24"/>
        </w:rPr>
        <w:t>Западно-Казахстанской области</w:t>
      </w:r>
      <w:r w:rsidRPr="00B50657">
        <w:rPr>
          <w:rFonts w:ascii="Arial" w:hAnsi="Arial" w:cs="Arial"/>
          <w:sz w:val="24"/>
          <w:szCs w:val="24"/>
        </w:rPr>
        <w:t xml:space="preserve"> </w:t>
      </w:r>
      <w:r w:rsidR="00CB63AB">
        <w:rPr>
          <w:rFonts w:ascii="Arial" w:hAnsi="Arial" w:cs="Arial"/>
          <w:sz w:val="24"/>
          <w:szCs w:val="24"/>
        </w:rPr>
        <w:t xml:space="preserve">среди мужчин и женщин </w:t>
      </w:r>
      <w:r w:rsidRPr="00B50657">
        <w:rPr>
          <w:rFonts w:ascii="Arial" w:hAnsi="Arial" w:cs="Arial"/>
          <w:sz w:val="24"/>
          <w:szCs w:val="24"/>
        </w:rPr>
        <w:t>до</w:t>
      </w:r>
      <w:r w:rsidR="0090360A">
        <w:rPr>
          <w:rFonts w:ascii="Arial" w:hAnsi="Arial" w:cs="Arial"/>
          <w:sz w:val="24"/>
          <w:szCs w:val="24"/>
        </w:rPr>
        <w:t>пускаются участники 16 лет и ст</w:t>
      </w:r>
      <w:r w:rsidRPr="00B50657">
        <w:rPr>
          <w:rFonts w:ascii="Arial" w:hAnsi="Arial" w:cs="Arial"/>
          <w:sz w:val="24"/>
          <w:szCs w:val="24"/>
        </w:rPr>
        <w:t>а</w:t>
      </w:r>
      <w:r w:rsidR="0090360A">
        <w:rPr>
          <w:rFonts w:ascii="Arial" w:hAnsi="Arial" w:cs="Arial"/>
          <w:sz w:val="24"/>
          <w:szCs w:val="24"/>
        </w:rPr>
        <w:t>р</w:t>
      </w:r>
      <w:r w:rsidRPr="00B50657">
        <w:rPr>
          <w:rFonts w:ascii="Arial" w:hAnsi="Arial" w:cs="Arial"/>
          <w:sz w:val="24"/>
          <w:szCs w:val="24"/>
        </w:rPr>
        <w:t>ше.</w:t>
      </w:r>
    </w:p>
    <w:p w:rsidR="0090360A" w:rsidRPr="00F96414" w:rsidRDefault="005F72FB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К </w:t>
      </w:r>
      <w:r w:rsidR="002D28B7" w:rsidRPr="00F96414">
        <w:rPr>
          <w:rFonts w:ascii="Arial" w:hAnsi="Arial" w:cs="Arial"/>
          <w:sz w:val="24"/>
          <w:szCs w:val="24"/>
        </w:rPr>
        <w:t>Ч</w:t>
      </w:r>
      <w:r w:rsidR="008762DB" w:rsidRPr="00F96414">
        <w:rPr>
          <w:rFonts w:ascii="Arial" w:hAnsi="Arial" w:cs="Arial"/>
          <w:sz w:val="24"/>
          <w:szCs w:val="24"/>
        </w:rPr>
        <w:t xml:space="preserve">емпионату и Кубку </w:t>
      </w:r>
      <w:r w:rsidR="001106BB">
        <w:rPr>
          <w:rFonts w:ascii="Arial" w:hAnsi="Arial" w:cs="Arial"/>
          <w:sz w:val="24"/>
          <w:szCs w:val="24"/>
        </w:rPr>
        <w:t>Западно-Казахстанской области</w:t>
      </w:r>
      <w:r w:rsidR="002D28B7" w:rsidRPr="00F96414">
        <w:rPr>
          <w:rFonts w:ascii="Arial" w:hAnsi="Arial" w:cs="Arial"/>
          <w:sz w:val="24"/>
          <w:szCs w:val="24"/>
        </w:rPr>
        <w:t xml:space="preserve"> </w:t>
      </w:r>
      <w:r w:rsidRPr="00F96414">
        <w:rPr>
          <w:rFonts w:ascii="Arial" w:hAnsi="Arial" w:cs="Arial"/>
          <w:sz w:val="24"/>
          <w:szCs w:val="24"/>
        </w:rPr>
        <w:t xml:space="preserve">допускаются </w:t>
      </w:r>
      <w:r w:rsidR="008762DB" w:rsidRPr="00F96414">
        <w:rPr>
          <w:rFonts w:ascii="Arial" w:hAnsi="Arial" w:cs="Arial"/>
          <w:sz w:val="24"/>
          <w:szCs w:val="24"/>
        </w:rPr>
        <w:t>игроки,</w:t>
      </w:r>
      <w:r w:rsidRPr="00F96414">
        <w:rPr>
          <w:rFonts w:ascii="Arial" w:hAnsi="Arial" w:cs="Arial"/>
          <w:sz w:val="24"/>
          <w:szCs w:val="24"/>
        </w:rPr>
        <w:t xml:space="preserve"> </w:t>
      </w:r>
      <w:r w:rsidR="00B64E7E" w:rsidRPr="00F96414">
        <w:rPr>
          <w:rFonts w:ascii="Arial" w:hAnsi="Arial" w:cs="Arial"/>
          <w:sz w:val="24"/>
          <w:szCs w:val="24"/>
        </w:rPr>
        <w:t>персонально приглашенные «Федерацией бадминтона ЗКО»</w:t>
      </w:r>
      <w:r w:rsidR="0090360A" w:rsidRPr="00F96414">
        <w:rPr>
          <w:rFonts w:ascii="Arial" w:hAnsi="Arial" w:cs="Arial"/>
          <w:i/>
          <w:sz w:val="24"/>
          <w:szCs w:val="24"/>
        </w:rPr>
        <w:t>,</w:t>
      </w:r>
      <w:r w:rsidR="0090360A" w:rsidRPr="00F96414">
        <w:rPr>
          <w:rFonts w:ascii="Arial" w:hAnsi="Arial" w:cs="Arial"/>
          <w:sz w:val="24"/>
          <w:szCs w:val="24"/>
        </w:rPr>
        <w:t xml:space="preserve"> подтвердившие свое участие, а именно, спортсмены занявшие места с 1 по 16 в одиночной и парной категориях, и с 1 по 8 в смешанных категориях в рейтинге «Федерации бадминтона </w:t>
      </w:r>
      <w:r w:rsidR="001106BB">
        <w:rPr>
          <w:rFonts w:ascii="Arial" w:hAnsi="Arial" w:cs="Arial"/>
          <w:sz w:val="24"/>
          <w:szCs w:val="24"/>
        </w:rPr>
        <w:t>Западно-Казахстанской области</w:t>
      </w:r>
      <w:r w:rsidR="0090360A" w:rsidRPr="00F96414">
        <w:rPr>
          <w:rFonts w:ascii="Arial" w:hAnsi="Arial" w:cs="Arial"/>
          <w:sz w:val="24"/>
          <w:szCs w:val="24"/>
        </w:rPr>
        <w:t xml:space="preserve">». </w:t>
      </w:r>
    </w:p>
    <w:p w:rsidR="005F72FB" w:rsidRDefault="0090360A" w:rsidP="00F96414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>В случае отказа спортсмена от участия в соревнованиях, к участию допускаются игроки занимающие места в рейтинге с 17 и ниже в одиночных и парных категориях, и 9 в смешанных категориях.</w:t>
      </w:r>
      <w:r w:rsidR="005F72FB" w:rsidRPr="00F96414">
        <w:rPr>
          <w:rFonts w:ascii="Arial" w:hAnsi="Arial" w:cs="Arial"/>
          <w:i/>
          <w:sz w:val="24"/>
          <w:szCs w:val="24"/>
        </w:rPr>
        <w:t xml:space="preserve"> </w:t>
      </w:r>
    </w:p>
    <w:p w:rsidR="00A57DF8" w:rsidRDefault="00A57DF8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7DF8" w:rsidRDefault="002C5811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>К Ч</w:t>
      </w:r>
      <w:r>
        <w:rPr>
          <w:rFonts w:ascii="Arial" w:hAnsi="Arial" w:cs="Arial"/>
          <w:sz w:val="24"/>
          <w:szCs w:val="24"/>
        </w:rPr>
        <w:t>емпионатам</w:t>
      </w:r>
      <w:r w:rsidRPr="00F96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Западно-Казахстанской области</w:t>
      </w:r>
      <w:r w:rsidRPr="00F96414">
        <w:rPr>
          <w:rFonts w:ascii="Arial" w:hAnsi="Arial" w:cs="Arial"/>
          <w:sz w:val="24"/>
          <w:szCs w:val="24"/>
        </w:rPr>
        <w:t xml:space="preserve"> </w:t>
      </w:r>
      <w:r w:rsidR="00083F01">
        <w:rPr>
          <w:rFonts w:ascii="Arial" w:hAnsi="Arial" w:cs="Arial"/>
          <w:sz w:val="24"/>
          <w:szCs w:val="24"/>
        </w:rPr>
        <w:t>по возрастам допускаются:</w:t>
      </w:r>
    </w:p>
    <w:p w:rsidR="00A57DF8" w:rsidRDefault="00083F01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C5811">
        <w:rPr>
          <w:rFonts w:ascii="Arial" w:hAnsi="Arial" w:cs="Arial"/>
          <w:sz w:val="24"/>
          <w:szCs w:val="24"/>
        </w:rPr>
        <w:t xml:space="preserve"> спортсменов </w:t>
      </w:r>
      <w:r>
        <w:rPr>
          <w:rFonts w:ascii="Arial" w:hAnsi="Arial" w:cs="Arial"/>
          <w:sz w:val="24"/>
          <w:szCs w:val="24"/>
        </w:rPr>
        <w:t xml:space="preserve">(4 юноша + 4 девушки) </w:t>
      </w:r>
      <w:r w:rsidR="002C5811">
        <w:rPr>
          <w:rFonts w:ascii="Arial" w:hAnsi="Arial" w:cs="Arial"/>
          <w:sz w:val="24"/>
          <w:szCs w:val="24"/>
        </w:rPr>
        <w:t xml:space="preserve">с каждого </w:t>
      </w:r>
      <w:r>
        <w:rPr>
          <w:rFonts w:ascii="Arial" w:hAnsi="Arial" w:cs="Arial"/>
          <w:sz w:val="24"/>
          <w:szCs w:val="24"/>
        </w:rPr>
        <w:t>района</w:t>
      </w:r>
      <w:r w:rsidR="00A57DF8">
        <w:rPr>
          <w:rFonts w:ascii="Arial" w:hAnsi="Arial" w:cs="Arial"/>
          <w:sz w:val="24"/>
          <w:szCs w:val="24"/>
        </w:rPr>
        <w:t xml:space="preserve"> Западно-Казахстанской области;</w:t>
      </w:r>
    </w:p>
    <w:p w:rsidR="002C5811" w:rsidRPr="00F96414" w:rsidRDefault="00083F01" w:rsidP="00F964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спортсмена (16 юношей + 16 девушек)</w:t>
      </w:r>
      <w:r w:rsidR="000B5B22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0B5B22">
        <w:rPr>
          <w:rFonts w:ascii="Arial" w:hAnsi="Arial" w:cs="Arial"/>
          <w:sz w:val="24"/>
          <w:szCs w:val="24"/>
        </w:rPr>
        <w:t>г.</w:t>
      </w:r>
      <w:r w:rsidR="00FE270A">
        <w:rPr>
          <w:rFonts w:ascii="Arial" w:hAnsi="Arial" w:cs="Arial"/>
          <w:sz w:val="24"/>
          <w:szCs w:val="24"/>
        </w:rPr>
        <w:t>Уральск</w:t>
      </w:r>
      <w:proofErr w:type="spellEnd"/>
      <w:r w:rsidR="00A57DF8">
        <w:rPr>
          <w:rFonts w:ascii="Arial" w:hAnsi="Arial" w:cs="Arial"/>
          <w:sz w:val="24"/>
          <w:szCs w:val="24"/>
        </w:rPr>
        <w:t xml:space="preserve">, на основании отборочных Чемпионатов </w:t>
      </w:r>
      <w:proofErr w:type="spellStart"/>
      <w:r w:rsidR="00A57DF8">
        <w:rPr>
          <w:rFonts w:ascii="Arial" w:hAnsi="Arial" w:cs="Arial"/>
          <w:sz w:val="24"/>
          <w:szCs w:val="24"/>
        </w:rPr>
        <w:t>г.</w:t>
      </w:r>
      <w:r w:rsidR="00FE270A">
        <w:rPr>
          <w:rFonts w:ascii="Arial" w:hAnsi="Arial" w:cs="Arial"/>
          <w:sz w:val="24"/>
          <w:szCs w:val="24"/>
        </w:rPr>
        <w:t>Уральск</w:t>
      </w:r>
      <w:proofErr w:type="spellEnd"/>
      <w:r w:rsidR="00A57DF8">
        <w:rPr>
          <w:rFonts w:ascii="Arial" w:hAnsi="Arial" w:cs="Arial"/>
          <w:sz w:val="24"/>
          <w:szCs w:val="24"/>
        </w:rPr>
        <w:t xml:space="preserve"> </w:t>
      </w:r>
      <w:r w:rsidR="00A57DF8">
        <w:rPr>
          <w:rFonts w:ascii="Arial" w:hAnsi="Arial" w:cs="Arial"/>
          <w:sz w:val="24"/>
          <w:szCs w:val="24"/>
        </w:rPr>
        <w:tab/>
        <w:t>по возрастам</w:t>
      </w:r>
      <w:r w:rsidR="002C5811" w:rsidRPr="00F96414">
        <w:rPr>
          <w:rFonts w:ascii="Arial" w:hAnsi="Arial" w:cs="Arial"/>
          <w:sz w:val="24"/>
          <w:szCs w:val="24"/>
        </w:rPr>
        <w:t>.</w:t>
      </w:r>
    </w:p>
    <w:p w:rsidR="00136059" w:rsidRPr="00F96414" w:rsidRDefault="00136059" w:rsidP="00F9641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72FB" w:rsidRPr="00F96414" w:rsidRDefault="00CB0DFA" w:rsidP="00CE217A">
      <w:pPr>
        <w:numPr>
          <w:ilvl w:val="0"/>
          <w:numId w:val="2"/>
        </w:numPr>
        <w:tabs>
          <w:tab w:val="clear" w:pos="3905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F96414">
        <w:rPr>
          <w:rFonts w:ascii="Arial" w:hAnsi="Arial" w:cs="Arial"/>
          <w:b/>
          <w:sz w:val="24"/>
          <w:szCs w:val="24"/>
          <w:u w:val="single"/>
        </w:rPr>
        <w:t>Условия проведения соревнований</w:t>
      </w:r>
    </w:p>
    <w:p w:rsidR="00781105" w:rsidRPr="00F96414" w:rsidRDefault="00781105" w:rsidP="00F96414">
      <w:pPr>
        <w:tabs>
          <w:tab w:val="left" w:pos="3780"/>
        </w:tabs>
        <w:suppressAutoHyphens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96414">
        <w:rPr>
          <w:rFonts w:ascii="Arial" w:hAnsi="Arial" w:cs="Arial"/>
          <w:color w:val="000000"/>
          <w:sz w:val="24"/>
          <w:szCs w:val="24"/>
        </w:rPr>
        <w:t>Соревнования провод</w:t>
      </w:r>
      <w:r w:rsidRPr="00F96414">
        <w:rPr>
          <w:rFonts w:ascii="Arial" w:hAnsi="Arial" w:cs="Arial"/>
          <w:color w:val="000000"/>
          <w:sz w:val="24"/>
          <w:szCs w:val="24"/>
          <w:lang w:val="kk-KZ"/>
        </w:rPr>
        <w:t>я</w:t>
      </w:r>
      <w:proofErr w:type="spellStart"/>
      <w:r w:rsidRPr="00F96414">
        <w:rPr>
          <w:rFonts w:ascii="Arial" w:hAnsi="Arial" w:cs="Arial"/>
          <w:color w:val="000000"/>
          <w:sz w:val="24"/>
          <w:szCs w:val="24"/>
        </w:rPr>
        <w:t>тся</w:t>
      </w:r>
      <w:proofErr w:type="spellEnd"/>
      <w:r w:rsidRPr="00F96414">
        <w:rPr>
          <w:rFonts w:ascii="Arial" w:hAnsi="Arial" w:cs="Arial"/>
          <w:color w:val="000000"/>
          <w:sz w:val="24"/>
          <w:szCs w:val="24"/>
        </w:rPr>
        <w:t xml:space="preserve"> в соответствии с правилами Международной </w:t>
      </w:r>
      <w:r w:rsidR="00167730" w:rsidRPr="00F96414">
        <w:rPr>
          <w:rFonts w:ascii="Arial" w:hAnsi="Arial" w:cs="Arial"/>
          <w:color w:val="000000"/>
          <w:sz w:val="24"/>
          <w:szCs w:val="24"/>
        </w:rPr>
        <w:t>Федерации</w:t>
      </w:r>
      <w:r w:rsidRPr="00F96414">
        <w:rPr>
          <w:rFonts w:ascii="Arial" w:hAnsi="Arial" w:cs="Arial"/>
          <w:color w:val="000000"/>
          <w:sz w:val="24"/>
          <w:szCs w:val="24"/>
        </w:rPr>
        <w:t xml:space="preserve"> бадминтона.</w:t>
      </w:r>
    </w:p>
    <w:p w:rsidR="00CB0DFA" w:rsidRPr="00CE217A" w:rsidRDefault="005F72FB" w:rsidP="00CE217A">
      <w:pPr>
        <w:pStyle w:val="31"/>
        <w:ind w:firstLine="426"/>
        <w:rPr>
          <w:rFonts w:ascii="Arial" w:hAnsi="Arial" w:cs="Arial"/>
          <w:b/>
          <w:sz w:val="24"/>
        </w:rPr>
      </w:pPr>
      <w:r w:rsidRPr="00CE217A">
        <w:rPr>
          <w:rFonts w:ascii="Arial" w:hAnsi="Arial" w:cs="Arial"/>
          <w:b/>
          <w:sz w:val="24"/>
        </w:rPr>
        <w:t xml:space="preserve">Система проведения </w:t>
      </w:r>
      <w:r w:rsidR="00CB0DFA" w:rsidRPr="00CE217A">
        <w:rPr>
          <w:rFonts w:ascii="Arial" w:hAnsi="Arial" w:cs="Arial"/>
          <w:b/>
          <w:sz w:val="24"/>
        </w:rPr>
        <w:t>Чемпионата по возрастам</w:t>
      </w:r>
      <w:r w:rsidR="00CE217A" w:rsidRPr="00CE217A">
        <w:rPr>
          <w:rFonts w:ascii="Arial" w:hAnsi="Arial" w:cs="Arial"/>
          <w:b/>
          <w:sz w:val="24"/>
        </w:rPr>
        <w:t xml:space="preserve"> </w:t>
      </w:r>
      <w:r w:rsidR="001106BB">
        <w:rPr>
          <w:rFonts w:ascii="Arial" w:hAnsi="Arial" w:cs="Arial"/>
          <w:b/>
          <w:sz w:val="24"/>
        </w:rPr>
        <w:t xml:space="preserve">среди юношей и девушек </w:t>
      </w:r>
      <w:r w:rsidR="00CE217A" w:rsidRPr="00CE217A">
        <w:rPr>
          <w:rFonts w:ascii="Arial" w:hAnsi="Arial" w:cs="Arial"/>
          <w:b/>
          <w:sz w:val="24"/>
        </w:rPr>
        <w:t xml:space="preserve">и </w:t>
      </w:r>
      <w:r w:rsidR="00FC3A4C" w:rsidRPr="00CE217A">
        <w:rPr>
          <w:rFonts w:ascii="Arial" w:hAnsi="Arial" w:cs="Arial"/>
          <w:b/>
          <w:sz w:val="24"/>
        </w:rPr>
        <w:t>Чемпионат</w:t>
      </w:r>
      <w:r w:rsidR="00CE217A" w:rsidRPr="00CE217A">
        <w:rPr>
          <w:rFonts w:ascii="Arial" w:hAnsi="Arial" w:cs="Arial"/>
          <w:b/>
          <w:sz w:val="24"/>
        </w:rPr>
        <w:t>а</w:t>
      </w:r>
      <w:r w:rsidR="00FC3A4C" w:rsidRPr="00CE217A">
        <w:rPr>
          <w:rFonts w:ascii="Arial" w:hAnsi="Arial" w:cs="Arial"/>
          <w:b/>
          <w:sz w:val="24"/>
        </w:rPr>
        <w:t xml:space="preserve"> </w:t>
      </w:r>
      <w:r w:rsidR="003D27C4">
        <w:rPr>
          <w:rFonts w:ascii="Arial" w:hAnsi="Arial" w:cs="Arial"/>
          <w:b/>
          <w:sz w:val="24"/>
        </w:rPr>
        <w:t>среди молодежи Западно-Казахстанской области</w:t>
      </w:r>
      <w:r w:rsidR="00CB0DFA" w:rsidRPr="00CE217A">
        <w:rPr>
          <w:rFonts w:ascii="Arial" w:hAnsi="Arial" w:cs="Arial"/>
          <w:b/>
          <w:sz w:val="24"/>
        </w:rPr>
        <w:t>:</w:t>
      </w:r>
    </w:p>
    <w:p w:rsidR="00F563FA" w:rsidRDefault="00F563FA" w:rsidP="00CE217A">
      <w:pPr>
        <w:pStyle w:val="31"/>
        <w:ind w:firstLine="426"/>
        <w:rPr>
          <w:rFonts w:ascii="Arial" w:hAnsi="Arial" w:cs="Arial"/>
          <w:color w:val="000000"/>
          <w:sz w:val="24"/>
        </w:rPr>
      </w:pPr>
      <w:r w:rsidRPr="00F96414">
        <w:rPr>
          <w:rFonts w:ascii="Arial" w:hAnsi="Arial" w:cs="Arial"/>
          <w:color w:val="000000"/>
          <w:sz w:val="24"/>
        </w:rPr>
        <w:t xml:space="preserve">- соревнования </w:t>
      </w:r>
      <w:r w:rsidRPr="00F96414">
        <w:rPr>
          <w:rFonts w:ascii="Arial" w:hAnsi="Arial" w:cs="Arial"/>
          <w:color w:val="000000"/>
          <w:sz w:val="24"/>
          <w:lang w:val="kk-KZ"/>
        </w:rPr>
        <w:t xml:space="preserve">- </w:t>
      </w:r>
      <w:proofErr w:type="spellStart"/>
      <w:r w:rsidRPr="00F96414">
        <w:rPr>
          <w:rFonts w:ascii="Arial" w:hAnsi="Arial" w:cs="Arial"/>
          <w:color w:val="000000"/>
          <w:sz w:val="24"/>
        </w:rPr>
        <w:t>личн</w:t>
      </w:r>
      <w:proofErr w:type="spellEnd"/>
      <w:r w:rsidRPr="00F96414">
        <w:rPr>
          <w:rFonts w:ascii="Arial" w:hAnsi="Arial" w:cs="Arial"/>
          <w:color w:val="000000"/>
          <w:sz w:val="24"/>
          <w:lang w:val="kk-KZ"/>
        </w:rPr>
        <w:t>ы</w:t>
      </w:r>
      <w:r w:rsidRPr="00F96414">
        <w:rPr>
          <w:rFonts w:ascii="Arial" w:hAnsi="Arial" w:cs="Arial"/>
          <w:color w:val="000000"/>
          <w:sz w:val="24"/>
        </w:rPr>
        <w:t>е, провод</w:t>
      </w:r>
      <w:r w:rsidRPr="00F96414">
        <w:rPr>
          <w:rFonts w:ascii="Arial" w:hAnsi="Arial" w:cs="Arial"/>
          <w:color w:val="000000"/>
          <w:sz w:val="24"/>
          <w:lang w:val="kk-KZ"/>
        </w:rPr>
        <w:t>я</w:t>
      </w:r>
      <w:proofErr w:type="spellStart"/>
      <w:r w:rsidRPr="00F96414">
        <w:rPr>
          <w:rFonts w:ascii="Arial" w:hAnsi="Arial" w:cs="Arial"/>
          <w:color w:val="000000"/>
          <w:sz w:val="24"/>
        </w:rPr>
        <w:t>тся</w:t>
      </w:r>
      <w:proofErr w:type="spellEnd"/>
      <w:r w:rsidRPr="00F96414">
        <w:rPr>
          <w:rFonts w:ascii="Arial" w:hAnsi="Arial" w:cs="Arial"/>
          <w:color w:val="000000"/>
          <w:sz w:val="24"/>
        </w:rPr>
        <w:t xml:space="preserve"> по олимпийской системе с розыгрышем призовых мест в следующих категориях: мужская и женская одиночная, мужская и женская парная, смешанная парная.</w:t>
      </w:r>
    </w:p>
    <w:p w:rsidR="00FE270A" w:rsidRDefault="00FE270A" w:rsidP="00FE270A">
      <w:pPr>
        <w:pStyle w:val="31"/>
        <w:ind w:firstLine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Ч</w:t>
      </w:r>
      <w:r>
        <w:rPr>
          <w:rFonts w:ascii="Arial" w:hAnsi="Arial" w:cs="Arial"/>
          <w:color w:val="000000"/>
          <w:sz w:val="24"/>
        </w:rPr>
        <w:t>емпионатам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 по возрастам допускаются участники в возрасте:</w:t>
      </w:r>
    </w:p>
    <w:p w:rsidR="00FE270A" w:rsidRDefault="00FE270A" w:rsidP="00FE270A">
      <w:pPr>
        <w:pStyle w:val="31"/>
        <w:ind w:firstLine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Чемпионат </w:t>
      </w:r>
      <w:proofErr w:type="spellStart"/>
      <w:r>
        <w:rPr>
          <w:rFonts w:ascii="Arial" w:hAnsi="Arial" w:cs="Arial"/>
          <w:color w:val="000000"/>
          <w:sz w:val="24"/>
        </w:rPr>
        <w:t>г.Уральск</w:t>
      </w:r>
      <w:proofErr w:type="spellEnd"/>
      <w:r>
        <w:rPr>
          <w:rFonts w:ascii="Arial" w:hAnsi="Arial" w:cs="Arial"/>
          <w:color w:val="000000"/>
          <w:sz w:val="24"/>
        </w:rPr>
        <w:t xml:space="preserve"> среди юниоров с 2008 г.р. по 2013 г.р. включительно;</w:t>
      </w:r>
    </w:p>
    <w:p w:rsidR="00FE270A" w:rsidRDefault="00FE270A" w:rsidP="00FE270A">
      <w:pPr>
        <w:pStyle w:val="31"/>
        <w:ind w:firstLine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Чемпионат </w:t>
      </w:r>
      <w:proofErr w:type="spellStart"/>
      <w:r>
        <w:rPr>
          <w:rFonts w:ascii="Arial" w:hAnsi="Arial" w:cs="Arial"/>
          <w:color w:val="000000"/>
          <w:sz w:val="24"/>
        </w:rPr>
        <w:t>г.Уральск</w:t>
      </w:r>
      <w:proofErr w:type="spellEnd"/>
      <w:r>
        <w:rPr>
          <w:rFonts w:ascii="Arial" w:hAnsi="Arial" w:cs="Arial"/>
          <w:color w:val="000000"/>
          <w:sz w:val="24"/>
        </w:rPr>
        <w:t xml:space="preserve"> среди юниоров с 2002 г.р. по 2007 г.р. включительно;</w:t>
      </w:r>
    </w:p>
    <w:p w:rsidR="00FE270A" w:rsidRDefault="00FE270A" w:rsidP="00FE270A">
      <w:pPr>
        <w:pStyle w:val="31"/>
        <w:ind w:firstLine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Чемпионат </w:t>
      </w:r>
      <w:proofErr w:type="spellStart"/>
      <w:r>
        <w:rPr>
          <w:rFonts w:ascii="Arial" w:hAnsi="Arial" w:cs="Arial"/>
          <w:color w:val="000000"/>
          <w:sz w:val="24"/>
        </w:rPr>
        <w:t>г.Уральск</w:t>
      </w:r>
      <w:proofErr w:type="spellEnd"/>
      <w:r>
        <w:rPr>
          <w:rFonts w:ascii="Arial" w:hAnsi="Arial" w:cs="Arial"/>
          <w:color w:val="000000"/>
          <w:sz w:val="24"/>
        </w:rPr>
        <w:t xml:space="preserve"> среди юниоров с 2004 г.р. по 2009 г.р. включительно;</w:t>
      </w:r>
    </w:p>
    <w:p w:rsidR="00FE270A" w:rsidRDefault="00FE270A" w:rsidP="00FE270A">
      <w:pPr>
        <w:pStyle w:val="31"/>
        <w:ind w:firstLine="56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Чемпионат </w:t>
      </w:r>
      <w:proofErr w:type="spellStart"/>
      <w:r>
        <w:rPr>
          <w:rFonts w:ascii="Arial" w:hAnsi="Arial" w:cs="Arial"/>
          <w:color w:val="000000"/>
          <w:sz w:val="24"/>
        </w:rPr>
        <w:t>г.Уральск</w:t>
      </w:r>
      <w:proofErr w:type="spellEnd"/>
      <w:r>
        <w:rPr>
          <w:rFonts w:ascii="Arial" w:hAnsi="Arial" w:cs="Arial"/>
          <w:color w:val="000000"/>
          <w:sz w:val="24"/>
        </w:rPr>
        <w:t xml:space="preserve"> среди молодёжи с 1999</w:t>
      </w:r>
      <w:r>
        <w:rPr>
          <w:rFonts w:ascii="Arial" w:hAnsi="Arial" w:cs="Arial"/>
          <w:color w:val="000000"/>
          <w:sz w:val="24"/>
        </w:rPr>
        <w:t xml:space="preserve"> г.р. </w:t>
      </w:r>
      <w:r>
        <w:rPr>
          <w:rFonts w:ascii="Arial" w:hAnsi="Arial" w:cs="Arial"/>
          <w:color w:val="000000"/>
          <w:sz w:val="24"/>
        </w:rPr>
        <w:t>по 2006 г.р. включительно;</w:t>
      </w:r>
    </w:p>
    <w:p w:rsidR="00FE270A" w:rsidRDefault="00FE270A" w:rsidP="00FE270A">
      <w:pPr>
        <w:pStyle w:val="31"/>
        <w:ind w:left="142" w:firstLine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Чемпионат </w:t>
      </w:r>
      <w:proofErr w:type="spellStart"/>
      <w:r>
        <w:rPr>
          <w:rFonts w:ascii="Arial" w:hAnsi="Arial" w:cs="Arial"/>
          <w:color w:val="000000"/>
          <w:sz w:val="24"/>
        </w:rPr>
        <w:t>г.Уральск</w:t>
      </w:r>
      <w:proofErr w:type="spellEnd"/>
      <w:r>
        <w:rPr>
          <w:rFonts w:ascii="Arial" w:hAnsi="Arial" w:cs="Arial"/>
          <w:color w:val="000000"/>
          <w:sz w:val="24"/>
        </w:rPr>
        <w:t xml:space="preserve"> среди юниоров с 2006 г.р.  по 2011 г.р. включительно,</w:t>
      </w:r>
    </w:p>
    <w:p w:rsidR="00FE270A" w:rsidRPr="00F96414" w:rsidRDefault="00FE270A" w:rsidP="00FE270A">
      <w:pPr>
        <w:pStyle w:val="31"/>
        <w:ind w:left="142" w:firstLine="42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при этом в основную сетку выходят 8 участников с квалификационных игр (предварительные игры).</w:t>
      </w:r>
    </w:p>
    <w:p w:rsidR="008B54D3" w:rsidRPr="00CE217A" w:rsidRDefault="008B54D3" w:rsidP="00CE217A">
      <w:pPr>
        <w:pStyle w:val="31"/>
        <w:ind w:firstLine="426"/>
        <w:rPr>
          <w:rFonts w:ascii="Arial" w:hAnsi="Arial" w:cs="Arial"/>
          <w:b/>
          <w:sz w:val="24"/>
        </w:rPr>
      </w:pPr>
      <w:r w:rsidRPr="00CE217A">
        <w:rPr>
          <w:rFonts w:ascii="Arial" w:hAnsi="Arial" w:cs="Arial"/>
          <w:b/>
          <w:sz w:val="24"/>
        </w:rPr>
        <w:t xml:space="preserve">Система проведения Чемпионата </w:t>
      </w:r>
      <w:r w:rsidR="003D27C4">
        <w:rPr>
          <w:rFonts w:ascii="Arial" w:hAnsi="Arial" w:cs="Arial"/>
          <w:b/>
          <w:sz w:val="24"/>
        </w:rPr>
        <w:t>Западно-Казахстанской области</w:t>
      </w:r>
      <w:r w:rsidR="00CB63AB">
        <w:rPr>
          <w:rFonts w:ascii="Arial" w:hAnsi="Arial" w:cs="Arial"/>
          <w:b/>
          <w:sz w:val="24"/>
        </w:rPr>
        <w:t xml:space="preserve"> среди мужчин и женщин</w:t>
      </w:r>
      <w:r w:rsidRPr="00CE217A">
        <w:rPr>
          <w:rFonts w:ascii="Arial" w:hAnsi="Arial" w:cs="Arial"/>
          <w:b/>
          <w:sz w:val="24"/>
        </w:rPr>
        <w:t>:</w:t>
      </w:r>
    </w:p>
    <w:p w:rsidR="008B54D3" w:rsidRPr="00F96414" w:rsidRDefault="008B54D3" w:rsidP="00CE217A">
      <w:pPr>
        <w:pStyle w:val="31"/>
        <w:ind w:firstLine="426"/>
        <w:rPr>
          <w:rFonts w:ascii="Arial" w:hAnsi="Arial" w:cs="Arial"/>
          <w:color w:val="000000"/>
          <w:sz w:val="24"/>
        </w:rPr>
      </w:pPr>
      <w:r w:rsidRPr="00F96414">
        <w:rPr>
          <w:rFonts w:ascii="Arial" w:hAnsi="Arial" w:cs="Arial"/>
          <w:color w:val="000000"/>
          <w:sz w:val="24"/>
        </w:rPr>
        <w:t xml:space="preserve">- соревнования </w:t>
      </w:r>
      <w:r w:rsidRPr="00F96414">
        <w:rPr>
          <w:rFonts w:ascii="Arial" w:hAnsi="Arial" w:cs="Arial"/>
          <w:color w:val="000000"/>
          <w:sz w:val="24"/>
          <w:lang w:val="kk-KZ"/>
        </w:rPr>
        <w:t xml:space="preserve">- </w:t>
      </w:r>
      <w:proofErr w:type="spellStart"/>
      <w:r w:rsidRPr="00F96414">
        <w:rPr>
          <w:rFonts w:ascii="Arial" w:hAnsi="Arial" w:cs="Arial"/>
          <w:color w:val="000000"/>
          <w:sz w:val="24"/>
        </w:rPr>
        <w:t>личн</w:t>
      </w:r>
      <w:proofErr w:type="spellEnd"/>
      <w:r w:rsidRPr="00F96414">
        <w:rPr>
          <w:rFonts w:ascii="Arial" w:hAnsi="Arial" w:cs="Arial"/>
          <w:color w:val="000000"/>
          <w:sz w:val="24"/>
          <w:lang w:val="kk-KZ"/>
        </w:rPr>
        <w:t>ы</w:t>
      </w:r>
      <w:r w:rsidRPr="00F96414">
        <w:rPr>
          <w:rFonts w:ascii="Arial" w:hAnsi="Arial" w:cs="Arial"/>
          <w:color w:val="000000"/>
          <w:sz w:val="24"/>
        </w:rPr>
        <w:t>е, провод</w:t>
      </w:r>
      <w:r w:rsidRPr="00F96414">
        <w:rPr>
          <w:rFonts w:ascii="Arial" w:hAnsi="Arial" w:cs="Arial"/>
          <w:color w:val="000000"/>
          <w:sz w:val="24"/>
          <w:lang w:val="kk-KZ"/>
        </w:rPr>
        <w:t>я</w:t>
      </w:r>
      <w:proofErr w:type="spellStart"/>
      <w:r w:rsidRPr="00F96414">
        <w:rPr>
          <w:rFonts w:ascii="Arial" w:hAnsi="Arial" w:cs="Arial"/>
          <w:color w:val="000000"/>
          <w:sz w:val="24"/>
        </w:rPr>
        <w:t>тся</w:t>
      </w:r>
      <w:proofErr w:type="spellEnd"/>
      <w:r w:rsidRPr="00F96414">
        <w:rPr>
          <w:rFonts w:ascii="Arial" w:hAnsi="Arial" w:cs="Arial"/>
          <w:color w:val="000000"/>
          <w:sz w:val="24"/>
        </w:rPr>
        <w:t xml:space="preserve"> по олимпийской системе с розыгрышем всех мест в мужской и женской одиночной категории, и призовых мест в мужской и женской парной, смешанной парной категории.</w:t>
      </w:r>
    </w:p>
    <w:p w:rsidR="008B54D3" w:rsidRPr="00CE217A" w:rsidRDefault="008B54D3" w:rsidP="00CE217A">
      <w:pPr>
        <w:pStyle w:val="31"/>
        <w:ind w:firstLine="426"/>
        <w:rPr>
          <w:rFonts w:ascii="Arial" w:hAnsi="Arial" w:cs="Arial"/>
          <w:b/>
          <w:sz w:val="24"/>
        </w:rPr>
      </w:pPr>
      <w:r w:rsidRPr="00CE217A">
        <w:rPr>
          <w:rFonts w:ascii="Arial" w:hAnsi="Arial" w:cs="Arial"/>
          <w:b/>
          <w:sz w:val="24"/>
        </w:rPr>
        <w:t xml:space="preserve">Система проведения Кубка </w:t>
      </w:r>
      <w:r w:rsidR="003D27C4">
        <w:rPr>
          <w:rFonts w:ascii="Arial" w:hAnsi="Arial" w:cs="Arial"/>
          <w:b/>
          <w:sz w:val="24"/>
        </w:rPr>
        <w:t>Западно-Казахстанской области</w:t>
      </w:r>
      <w:r w:rsidR="00CB63AB" w:rsidRPr="00CB63AB">
        <w:rPr>
          <w:rFonts w:ascii="Arial" w:hAnsi="Arial" w:cs="Arial"/>
          <w:b/>
          <w:sz w:val="24"/>
        </w:rPr>
        <w:t xml:space="preserve"> </w:t>
      </w:r>
      <w:r w:rsidR="00CB63AB">
        <w:rPr>
          <w:rFonts w:ascii="Arial" w:hAnsi="Arial" w:cs="Arial"/>
          <w:b/>
          <w:sz w:val="24"/>
        </w:rPr>
        <w:t>среди мужчин и женщин</w:t>
      </w:r>
      <w:r w:rsidR="00CB63AB" w:rsidRPr="00CE217A">
        <w:rPr>
          <w:rFonts w:ascii="Arial" w:hAnsi="Arial" w:cs="Arial"/>
          <w:b/>
          <w:sz w:val="24"/>
        </w:rPr>
        <w:t>:</w:t>
      </w:r>
    </w:p>
    <w:p w:rsidR="008B54D3" w:rsidRPr="00F96414" w:rsidRDefault="00FC3A4C" w:rsidP="00CE217A">
      <w:pPr>
        <w:pStyle w:val="31"/>
        <w:ind w:firstLine="426"/>
        <w:rPr>
          <w:rFonts w:ascii="Arial" w:hAnsi="Arial" w:cs="Arial"/>
          <w:color w:val="000000"/>
          <w:sz w:val="24"/>
        </w:rPr>
      </w:pPr>
      <w:r w:rsidRPr="00F96414">
        <w:rPr>
          <w:rFonts w:ascii="Arial" w:hAnsi="Arial" w:cs="Arial"/>
          <w:color w:val="000000"/>
          <w:sz w:val="24"/>
        </w:rPr>
        <w:t xml:space="preserve">- соревнования </w:t>
      </w:r>
      <w:r w:rsidRPr="00F96414">
        <w:rPr>
          <w:rFonts w:ascii="Arial" w:hAnsi="Arial" w:cs="Arial"/>
          <w:color w:val="000000"/>
          <w:sz w:val="24"/>
          <w:lang w:val="kk-KZ"/>
        </w:rPr>
        <w:t xml:space="preserve">- </w:t>
      </w:r>
      <w:proofErr w:type="spellStart"/>
      <w:r w:rsidRPr="00F96414">
        <w:rPr>
          <w:rFonts w:ascii="Arial" w:hAnsi="Arial" w:cs="Arial"/>
          <w:color w:val="000000"/>
          <w:sz w:val="24"/>
        </w:rPr>
        <w:t>личн</w:t>
      </w:r>
      <w:proofErr w:type="spellEnd"/>
      <w:r w:rsidRPr="00F96414">
        <w:rPr>
          <w:rFonts w:ascii="Arial" w:hAnsi="Arial" w:cs="Arial"/>
          <w:color w:val="000000"/>
          <w:sz w:val="24"/>
          <w:lang w:val="kk-KZ"/>
        </w:rPr>
        <w:t>ы</w:t>
      </w:r>
      <w:r w:rsidRPr="00F96414">
        <w:rPr>
          <w:rFonts w:ascii="Arial" w:hAnsi="Arial" w:cs="Arial"/>
          <w:color w:val="000000"/>
          <w:sz w:val="24"/>
        </w:rPr>
        <w:t>е, провод</w:t>
      </w:r>
      <w:r w:rsidRPr="00F96414">
        <w:rPr>
          <w:rFonts w:ascii="Arial" w:hAnsi="Arial" w:cs="Arial"/>
          <w:color w:val="000000"/>
          <w:sz w:val="24"/>
          <w:lang w:val="kk-KZ"/>
        </w:rPr>
        <w:t>я</w:t>
      </w:r>
      <w:proofErr w:type="spellStart"/>
      <w:r w:rsidRPr="00F96414">
        <w:rPr>
          <w:rFonts w:ascii="Arial" w:hAnsi="Arial" w:cs="Arial"/>
          <w:color w:val="000000"/>
          <w:sz w:val="24"/>
        </w:rPr>
        <w:t>тся</w:t>
      </w:r>
      <w:proofErr w:type="spellEnd"/>
      <w:r w:rsidRPr="00F96414">
        <w:rPr>
          <w:rFonts w:ascii="Arial" w:hAnsi="Arial" w:cs="Arial"/>
          <w:color w:val="000000"/>
          <w:sz w:val="24"/>
        </w:rPr>
        <w:t xml:space="preserve"> по олимпийской системе с розыгрышем </w:t>
      </w:r>
      <w:r w:rsidR="00CB63AB" w:rsidRPr="00F96414">
        <w:rPr>
          <w:rFonts w:ascii="Arial" w:hAnsi="Arial" w:cs="Arial"/>
          <w:color w:val="000000"/>
          <w:sz w:val="24"/>
        </w:rPr>
        <w:t>всех мест в мужской и женской одиночной категории, и призовых мест в мужской и женской пар</w:t>
      </w:r>
      <w:r w:rsidR="00CB63AB">
        <w:rPr>
          <w:rFonts w:ascii="Arial" w:hAnsi="Arial" w:cs="Arial"/>
          <w:color w:val="000000"/>
          <w:sz w:val="24"/>
        </w:rPr>
        <w:t>ной, смешанной парной категории</w:t>
      </w:r>
      <w:r w:rsidRPr="00F96414">
        <w:rPr>
          <w:rFonts w:ascii="Arial" w:hAnsi="Arial" w:cs="Arial"/>
          <w:color w:val="000000"/>
          <w:sz w:val="24"/>
        </w:rPr>
        <w:t>. 3 место не разыгрывается, и спортсмены, проигравшие полуфинал, награждаются за 3 место.</w:t>
      </w:r>
    </w:p>
    <w:p w:rsidR="005F72FB" w:rsidRPr="00F96414" w:rsidRDefault="008762DB" w:rsidP="00CE217A">
      <w:pPr>
        <w:pStyle w:val="31"/>
        <w:ind w:firstLine="426"/>
        <w:rPr>
          <w:rFonts w:ascii="Arial" w:hAnsi="Arial" w:cs="Arial"/>
          <w:sz w:val="24"/>
        </w:rPr>
      </w:pPr>
      <w:r w:rsidRPr="00F96414">
        <w:rPr>
          <w:rFonts w:ascii="Arial" w:hAnsi="Arial" w:cs="Arial"/>
          <w:sz w:val="24"/>
        </w:rPr>
        <w:t xml:space="preserve">В зависимости от количества заявленных участников система проведения </w:t>
      </w:r>
      <w:r w:rsidR="00CE217A">
        <w:rPr>
          <w:rFonts w:ascii="Arial" w:hAnsi="Arial" w:cs="Arial"/>
          <w:sz w:val="24"/>
        </w:rPr>
        <w:t>может изменится</w:t>
      </w:r>
      <w:r w:rsidR="005F72FB" w:rsidRPr="00F96414">
        <w:rPr>
          <w:rFonts w:ascii="Arial" w:hAnsi="Arial" w:cs="Arial"/>
          <w:sz w:val="24"/>
        </w:rPr>
        <w:t xml:space="preserve"> </w:t>
      </w:r>
      <w:r w:rsidR="00781105" w:rsidRPr="00F96414">
        <w:rPr>
          <w:rFonts w:ascii="Arial" w:hAnsi="Arial" w:cs="Arial"/>
          <w:sz w:val="24"/>
        </w:rPr>
        <w:t>судейской коллегией</w:t>
      </w:r>
      <w:r w:rsidR="005F72FB" w:rsidRPr="00F96414">
        <w:rPr>
          <w:rFonts w:ascii="Arial" w:hAnsi="Arial" w:cs="Arial"/>
          <w:sz w:val="24"/>
        </w:rPr>
        <w:t xml:space="preserve">.  </w:t>
      </w:r>
    </w:p>
    <w:p w:rsidR="005F72FB" w:rsidRPr="00F96414" w:rsidRDefault="008762DB" w:rsidP="00CE217A">
      <w:pPr>
        <w:pStyle w:val="31"/>
        <w:ind w:firstLine="426"/>
        <w:rPr>
          <w:rFonts w:ascii="Arial" w:hAnsi="Arial" w:cs="Arial"/>
          <w:sz w:val="24"/>
        </w:rPr>
      </w:pPr>
      <w:r w:rsidRPr="00F96414">
        <w:rPr>
          <w:rFonts w:ascii="Arial" w:hAnsi="Arial" w:cs="Arial"/>
          <w:sz w:val="24"/>
        </w:rPr>
        <w:t>Ж</w:t>
      </w:r>
      <w:r w:rsidR="005F72FB" w:rsidRPr="00F96414">
        <w:rPr>
          <w:rFonts w:ascii="Arial" w:hAnsi="Arial" w:cs="Arial"/>
          <w:sz w:val="24"/>
        </w:rPr>
        <w:t xml:space="preserve">еребьевка на игры осуществляется согласно рейтингу </w:t>
      </w:r>
      <w:r w:rsidR="00B50657" w:rsidRPr="00F96414">
        <w:rPr>
          <w:rFonts w:ascii="Arial" w:hAnsi="Arial" w:cs="Arial"/>
          <w:sz w:val="24"/>
        </w:rPr>
        <w:t xml:space="preserve">«Федерации бадминтона </w:t>
      </w:r>
      <w:r w:rsidR="003D27C4">
        <w:rPr>
          <w:rFonts w:ascii="Arial" w:hAnsi="Arial" w:cs="Arial"/>
          <w:sz w:val="24"/>
        </w:rPr>
        <w:t>Западно-Казахстанской области</w:t>
      </w:r>
      <w:r w:rsidR="00B50657" w:rsidRPr="00F96414">
        <w:rPr>
          <w:rFonts w:ascii="Arial" w:hAnsi="Arial" w:cs="Arial"/>
          <w:sz w:val="24"/>
        </w:rPr>
        <w:t xml:space="preserve">» </w:t>
      </w:r>
      <w:r w:rsidR="00715C4C" w:rsidRPr="00F96414">
        <w:rPr>
          <w:rFonts w:ascii="Arial" w:hAnsi="Arial" w:cs="Arial"/>
          <w:sz w:val="24"/>
        </w:rPr>
        <w:t xml:space="preserve">на момент начала соревнований.  </w:t>
      </w:r>
    </w:p>
    <w:p w:rsidR="00804BBD" w:rsidRDefault="00804BBD" w:rsidP="00804BBD">
      <w:pPr>
        <w:pStyle w:val="31"/>
        <w:ind w:firstLine="567"/>
        <w:rPr>
          <w:rFonts w:ascii="Arial" w:hAnsi="Arial" w:cs="Arial"/>
          <w:sz w:val="24"/>
        </w:rPr>
      </w:pPr>
      <w:r w:rsidRPr="00792EAF">
        <w:rPr>
          <w:rFonts w:ascii="Arial" w:hAnsi="Arial" w:cs="Arial"/>
          <w:sz w:val="24"/>
        </w:rPr>
        <w:t>Использование пластиковых или перьевых воланов при встрече определяется договоренностью участников. При отсутствии договоренности между  участниками предпочтение отдается перьевому волану</w:t>
      </w:r>
      <w:r>
        <w:rPr>
          <w:rFonts w:ascii="Arial" w:hAnsi="Arial" w:cs="Arial"/>
          <w:sz w:val="24"/>
        </w:rPr>
        <w:t>. На чемпионаты по возрастам воланы участникам предоставляют организаторы соревнования.</w:t>
      </w:r>
    </w:p>
    <w:p w:rsidR="00804BBD" w:rsidRDefault="00B50657" w:rsidP="00CE217A">
      <w:pPr>
        <w:pStyle w:val="31"/>
        <w:ind w:firstLine="426"/>
        <w:rPr>
          <w:rFonts w:ascii="Arial" w:hAnsi="Arial" w:cs="Arial"/>
          <w:sz w:val="24"/>
        </w:rPr>
      </w:pPr>
      <w:r w:rsidRPr="00804BBD">
        <w:rPr>
          <w:rFonts w:ascii="Arial" w:hAnsi="Arial" w:cs="Arial"/>
          <w:b/>
          <w:sz w:val="24"/>
        </w:rPr>
        <w:t>На Ч</w:t>
      </w:r>
      <w:r w:rsidR="003D27C4" w:rsidRPr="00804BBD">
        <w:rPr>
          <w:rFonts w:ascii="Arial" w:hAnsi="Arial" w:cs="Arial"/>
          <w:b/>
          <w:sz w:val="24"/>
        </w:rPr>
        <w:t>емпионат</w:t>
      </w:r>
      <w:r w:rsidR="00CB63AB" w:rsidRPr="00804BBD">
        <w:rPr>
          <w:rFonts w:ascii="Arial" w:hAnsi="Arial" w:cs="Arial"/>
          <w:b/>
          <w:sz w:val="24"/>
        </w:rPr>
        <w:t xml:space="preserve"> и </w:t>
      </w:r>
      <w:r w:rsidRPr="00804BBD">
        <w:rPr>
          <w:rFonts w:ascii="Arial" w:hAnsi="Arial" w:cs="Arial"/>
          <w:b/>
          <w:sz w:val="24"/>
        </w:rPr>
        <w:t>К</w:t>
      </w:r>
      <w:r w:rsidR="003D27C4" w:rsidRPr="00804BBD">
        <w:rPr>
          <w:rFonts w:ascii="Arial" w:hAnsi="Arial" w:cs="Arial"/>
          <w:b/>
          <w:sz w:val="24"/>
        </w:rPr>
        <w:t>убок</w:t>
      </w:r>
      <w:r w:rsidR="00CB63AB" w:rsidRPr="00804BBD">
        <w:rPr>
          <w:rFonts w:ascii="Arial" w:hAnsi="Arial" w:cs="Arial"/>
          <w:b/>
          <w:sz w:val="24"/>
        </w:rPr>
        <w:t xml:space="preserve"> </w:t>
      </w:r>
      <w:r w:rsidR="003D27C4" w:rsidRPr="00804BBD">
        <w:rPr>
          <w:rFonts w:ascii="Arial" w:hAnsi="Arial" w:cs="Arial"/>
          <w:b/>
          <w:sz w:val="24"/>
        </w:rPr>
        <w:t xml:space="preserve">Западно-Казахстанской области </w:t>
      </w:r>
      <w:r w:rsidR="00CB63AB" w:rsidRPr="00804BBD">
        <w:rPr>
          <w:rFonts w:ascii="Arial" w:hAnsi="Arial" w:cs="Arial"/>
          <w:b/>
          <w:sz w:val="24"/>
        </w:rPr>
        <w:t>среди мужчин и женщин</w:t>
      </w:r>
      <w:r w:rsidRPr="00804BBD">
        <w:rPr>
          <w:rFonts w:ascii="Arial" w:hAnsi="Arial" w:cs="Arial"/>
          <w:b/>
          <w:sz w:val="24"/>
        </w:rPr>
        <w:t xml:space="preserve"> воланы предоставляются участником соревнований</w:t>
      </w:r>
      <w:r w:rsidRPr="007B3C0F">
        <w:rPr>
          <w:rFonts w:ascii="Arial" w:hAnsi="Arial" w:cs="Arial"/>
          <w:b/>
          <w:sz w:val="24"/>
        </w:rPr>
        <w:t>.</w:t>
      </w:r>
      <w:r w:rsidRPr="007B3C0F">
        <w:rPr>
          <w:rFonts w:ascii="Arial" w:hAnsi="Arial" w:cs="Arial"/>
          <w:sz w:val="24"/>
        </w:rPr>
        <w:t xml:space="preserve"> </w:t>
      </w:r>
    </w:p>
    <w:p w:rsidR="00F97BF8" w:rsidRDefault="00B50657" w:rsidP="00CE217A">
      <w:pPr>
        <w:pStyle w:val="31"/>
        <w:ind w:firstLine="426"/>
        <w:rPr>
          <w:rFonts w:ascii="Arial" w:hAnsi="Arial" w:cs="Arial"/>
          <w:sz w:val="24"/>
        </w:rPr>
      </w:pPr>
      <w:r w:rsidRPr="00F96414">
        <w:rPr>
          <w:rFonts w:ascii="Arial" w:hAnsi="Arial" w:cs="Arial"/>
          <w:sz w:val="24"/>
        </w:rPr>
        <w:t>Организаторы гарантируют приобретение воланов на соревнованиях.</w:t>
      </w:r>
      <w:r w:rsidR="00077C41" w:rsidRPr="00F96414">
        <w:rPr>
          <w:rFonts w:ascii="Arial" w:hAnsi="Arial" w:cs="Arial"/>
          <w:sz w:val="24"/>
        </w:rPr>
        <w:t xml:space="preserve"> </w:t>
      </w:r>
    </w:p>
    <w:p w:rsidR="007D018C" w:rsidRPr="007D018C" w:rsidRDefault="007D018C" w:rsidP="00933D5C">
      <w:pPr>
        <w:pStyle w:val="31"/>
        <w:rPr>
          <w:rFonts w:ascii="Arial" w:hAnsi="Arial" w:cs="Arial"/>
          <w:sz w:val="24"/>
          <w:lang w:val="kk-KZ"/>
        </w:rPr>
      </w:pPr>
    </w:p>
    <w:p w:rsidR="00F96414" w:rsidRPr="007B3C0F" w:rsidRDefault="00F96414" w:rsidP="007B3C0F">
      <w:pPr>
        <w:pStyle w:val="a6"/>
        <w:numPr>
          <w:ilvl w:val="0"/>
          <w:numId w:val="2"/>
        </w:numPr>
        <w:tabs>
          <w:tab w:val="clear" w:pos="3905"/>
        </w:tabs>
        <w:spacing w:after="0" w:line="240" w:lineRule="auto"/>
        <w:ind w:left="0" w:firstLine="426"/>
        <w:rPr>
          <w:rFonts w:ascii="Arial" w:hAnsi="Arial" w:cs="Arial"/>
          <w:b/>
          <w:sz w:val="24"/>
          <w:szCs w:val="24"/>
        </w:rPr>
      </w:pPr>
      <w:r w:rsidRPr="007B3C0F">
        <w:rPr>
          <w:rFonts w:ascii="Arial" w:hAnsi="Arial" w:cs="Arial"/>
          <w:b/>
          <w:sz w:val="24"/>
          <w:szCs w:val="24"/>
          <w:u w:val="single"/>
        </w:rPr>
        <w:t>Программа соревнований</w:t>
      </w:r>
      <w:r w:rsidRPr="007B3C0F">
        <w:rPr>
          <w:rFonts w:ascii="Arial" w:hAnsi="Arial" w:cs="Arial"/>
          <w:b/>
          <w:sz w:val="24"/>
          <w:szCs w:val="24"/>
        </w:rPr>
        <w:t>:</w:t>
      </w:r>
    </w:p>
    <w:p w:rsidR="009046D4" w:rsidRPr="009046D4" w:rsidRDefault="00F96414" w:rsidP="009046D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046D4">
        <w:rPr>
          <w:rFonts w:ascii="Arial" w:hAnsi="Arial" w:cs="Arial"/>
          <w:sz w:val="24"/>
          <w:szCs w:val="24"/>
          <w:u w:val="single"/>
        </w:rPr>
        <w:t xml:space="preserve">1 день </w:t>
      </w:r>
    </w:p>
    <w:p w:rsidR="009046D4" w:rsidRPr="00140B98" w:rsidRDefault="009046D4" w:rsidP="009046D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0B98">
        <w:rPr>
          <w:rFonts w:ascii="Arial" w:hAnsi="Arial" w:cs="Arial"/>
          <w:sz w:val="24"/>
          <w:szCs w:val="24"/>
        </w:rPr>
        <w:t>с 9</w:t>
      </w:r>
      <w:r w:rsidRPr="00140B98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до 13</w:t>
      </w:r>
      <w:r w:rsidRPr="00140B98">
        <w:rPr>
          <w:rFonts w:ascii="Arial" w:hAnsi="Arial" w:cs="Arial"/>
          <w:sz w:val="24"/>
          <w:szCs w:val="24"/>
          <w:vertAlign w:val="superscript"/>
        </w:rPr>
        <w:t>00</w:t>
      </w:r>
      <w:r w:rsidRPr="00140B98">
        <w:rPr>
          <w:rFonts w:ascii="Arial" w:hAnsi="Arial" w:cs="Arial"/>
          <w:sz w:val="24"/>
          <w:szCs w:val="24"/>
        </w:rPr>
        <w:t xml:space="preserve"> часов соревнования в мужской </w:t>
      </w:r>
      <w:r>
        <w:rPr>
          <w:rFonts w:ascii="Arial" w:hAnsi="Arial" w:cs="Arial"/>
          <w:sz w:val="24"/>
          <w:szCs w:val="24"/>
        </w:rPr>
        <w:t xml:space="preserve">одиночной и парной </w:t>
      </w:r>
      <w:r w:rsidRPr="00140B98">
        <w:rPr>
          <w:rFonts w:ascii="Arial" w:hAnsi="Arial" w:cs="Arial"/>
          <w:sz w:val="24"/>
          <w:szCs w:val="24"/>
        </w:rPr>
        <w:t>категории до финала</w:t>
      </w:r>
      <w:r w:rsidR="00E14849">
        <w:rPr>
          <w:rFonts w:ascii="Arial" w:hAnsi="Arial" w:cs="Arial"/>
          <w:sz w:val="24"/>
          <w:szCs w:val="24"/>
        </w:rPr>
        <w:t xml:space="preserve"> (до полуфинала)</w:t>
      </w:r>
      <w:r w:rsidRPr="00140B98">
        <w:rPr>
          <w:rFonts w:ascii="Arial" w:hAnsi="Arial" w:cs="Arial"/>
          <w:sz w:val="24"/>
          <w:szCs w:val="24"/>
        </w:rPr>
        <w:t>;</w:t>
      </w:r>
    </w:p>
    <w:p w:rsidR="009046D4" w:rsidRDefault="009046D4" w:rsidP="009046D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13</w:t>
      </w:r>
      <w:r w:rsidRPr="00140B98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до 14</w:t>
      </w:r>
      <w:r w:rsidRPr="00140B98">
        <w:rPr>
          <w:rFonts w:ascii="Arial" w:hAnsi="Arial" w:cs="Arial"/>
          <w:sz w:val="24"/>
          <w:szCs w:val="24"/>
          <w:vertAlign w:val="superscript"/>
        </w:rPr>
        <w:t>00</w:t>
      </w:r>
      <w:r w:rsidRPr="00140B98">
        <w:rPr>
          <w:rFonts w:ascii="Arial" w:hAnsi="Arial" w:cs="Arial"/>
          <w:sz w:val="24"/>
          <w:szCs w:val="24"/>
        </w:rPr>
        <w:t xml:space="preserve"> часов соревнования в </w:t>
      </w:r>
      <w:r>
        <w:rPr>
          <w:rFonts w:ascii="Arial" w:hAnsi="Arial" w:cs="Arial"/>
          <w:sz w:val="24"/>
          <w:szCs w:val="24"/>
        </w:rPr>
        <w:t>смешанной парной категории до финала</w:t>
      </w:r>
      <w:r w:rsidR="00E14849">
        <w:rPr>
          <w:rFonts w:ascii="Arial" w:hAnsi="Arial" w:cs="Arial"/>
          <w:sz w:val="24"/>
          <w:szCs w:val="24"/>
        </w:rPr>
        <w:t xml:space="preserve"> (до полуфинала)</w:t>
      </w:r>
      <w:r>
        <w:rPr>
          <w:rFonts w:ascii="Arial" w:hAnsi="Arial" w:cs="Arial"/>
          <w:sz w:val="24"/>
          <w:szCs w:val="24"/>
        </w:rPr>
        <w:t>;</w:t>
      </w:r>
    </w:p>
    <w:p w:rsidR="009046D4" w:rsidRPr="00140B98" w:rsidRDefault="00E14849" w:rsidP="009046D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14</w:t>
      </w:r>
      <w:r w:rsidRPr="00140B98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до 17</w:t>
      </w:r>
      <w:r w:rsidRPr="00E14849">
        <w:rPr>
          <w:rFonts w:ascii="Arial" w:hAnsi="Arial" w:cs="Arial"/>
          <w:sz w:val="24"/>
          <w:szCs w:val="24"/>
          <w:vertAlign w:val="superscript"/>
        </w:rPr>
        <w:t>00</w:t>
      </w:r>
      <w:r w:rsidRPr="00140B98">
        <w:rPr>
          <w:rFonts w:ascii="Arial" w:hAnsi="Arial" w:cs="Arial"/>
          <w:sz w:val="24"/>
          <w:szCs w:val="24"/>
        </w:rPr>
        <w:t xml:space="preserve"> часов </w:t>
      </w:r>
      <w:r w:rsidR="009046D4" w:rsidRPr="00140B98">
        <w:rPr>
          <w:rFonts w:ascii="Arial" w:hAnsi="Arial" w:cs="Arial"/>
          <w:sz w:val="24"/>
          <w:szCs w:val="24"/>
        </w:rPr>
        <w:t xml:space="preserve">женской </w:t>
      </w:r>
      <w:r w:rsidR="009046D4">
        <w:rPr>
          <w:rFonts w:ascii="Arial" w:hAnsi="Arial" w:cs="Arial"/>
          <w:sz w:val="24"/>
          <w:szCs w:val="24"/>
        </w:rPr>
        <w:t>одиночной и парной</w:t>
      </w:r>
      <w:r w:rsidR="009046D4" w:rsidRPr="00140B98">
        <w:rPr>
          <w:rFonts w:ascii="Arial" w:hAnsi="Arial" w:cs="Arial"/>
          <w:sz w:val="24"/>
          <w:szCs w:val="24"/>
        </w:rPr>
        <w:t xml:space="preserve"> категории до финала</w:t>
      </w:r>
      <w:r>
        <w:rPr>
          <w:rFonts w:ascii="Arial" w:hAnsi="Arial" w:cs="Arial"/>
          <w:sz w:val="24"/>
          <w:szCs w:val="24"/>
        </w:rPr>
        <w:t xml:space="preserve"> (до полуфинала)</w:t>
      </w:r>
      <w:r w:rsidR="009046D4" w:rsidRPr="00140B98">
        <w:rPr>
          <w:rFonts w:ascii="Arial" w:hAnsi="Arial" w:cs="Arial"/>
          <w:sz w:val="24"/>
          <w:szCs w:val="24"/>
        </w:rPr>
        <w:t>;</w:t>
      </w:r>
    </w:p>
    <w:p w:rsidR="009046D4" w:rsidRPr="00140B98" w:rsidRDefault="00FE270A" w:rsidP="009046D4">
      <w:pPr>
        <w:pStyle w:val="a6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E14849">
        <w:rPr>
          <w:rFonts w:ascii="Arial" w:hAnsi="Arial" w:cs="Arial"/>
          <w:sz w:val="24"/>
          <w:szCs w:val="24"/>
          <w:u w:val="single"/>
        </w:rPr>
        <w:t xml:space="preserve"> день</w:t>
      </w:r>
    </w:p>
    <w:p w:rsidR="009046D4" w:rsidRPr="00140B98" w:rsidRDefault="009046D4" w:rsidP="009046D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0B98">
        <w:rPr>
          <w:rFonts w:ascii="Arial" w:hAnsi="Arial" w:cs="Arial"/>
          <w:sz w:val="24"/>
          <w:szCs w:val="24"/>
        </w:rPr>
        <w:t>с 9</w:t>
      </w:r>
      <w:r w:rsidRPr="00140B98">
        <w:rPr>
          <w:rFonts w:ascii="Arial" w:hAnsi="Arial" w:cs="Arial"/>
          <w:sz w:val="24"/>
          <w:szCs w:val="24"/>
          <w:vertAlign w:val="superscript"/>
        </w:rPr>
        <w:t>00</w:t>
      </w:r>
      <w:r w:rsidRPr="00140B98">
        <w:rPr>
          <w:rFonts w:ascii="Arial" w:hAnsi="Arial" w:cs="Arial"/>
          <w:sz w:val="24"/>
          <w:szCs w:val="24"/>
        </w:rPr>
        <w:t xml:space="preserve"> до 11</w:t>
      </w:r>
      <w:r w:rsidR="00E14849">
        <w:rPr>
          <w:rFonts w:ascii="Arial" w:hAnsi="Arial" w:cs="Arial"/>
          <w:sz w:val="24"/>
          <w:szCs w:val="24"/>
          <w:vertAlign w:val="superscript"/>
        </w:rPr>
        <w:t>0</w:t>
      </w:r>
      <w:r w:rsidRPr="00140B98">
        <w:rPr>
          <w:rFonts w:ascii="Arial" w:hAnsi="Arial" w:cs="Arial"/>
          <w:sz w:val="24"/>
          <w:szCs w:val="24"/>
          <w:vertAlign w:val="superscript"/>
        </w:rPr>
        <w:t>0</w:t>
      </w:r>
      <w:r w:rsidRPr="00140B98">
        <w:rPr>
          <w:rFonts w:ascii="Arial" w:hAnsi="Arial" w:cs="Arial"/>
          <w:sz w:val="24"/>
          <w:szCs w:val="24"/>
        </w:rPr>
        <w:t xml:space="preserve"> часов </w:t>
      </w:r>
      <w:r w:rsidR="00E14849">
        <w:rPr>
          <w:rFonts w:ascii="Arial" w:hAnsi="Arial" w:cs="Arial"/>
          <w:sz w:val="24"/>
          <w:szCs w:val="24"/>
        </w:rPr>
        <w:t>игры за 3 место (полуфиналы)</w:t>
      </w:r>
      <w:r w:rsidRPr="00140B98">
        <w:rPr>
          <w:rFonts w:ascii="Arial" w:hAnsi="Arial" w:cs="Arial"/>
          <w:sz w:val="24"/>
          <w:szCs w:val="24"/>
        </w:rPr>
        <w:t>;</w:t>
      </w:r>
    </w:p>
    <w:p w:rsidR="009046D4" w:rsidRPr="00140B98" w:rsidRDefault="009046D4" w:rsidP="009046D4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0B98">
        <w:rPr>
          <w:rFonts w:ascii="Arial" w:hAnsi="Arial" w:cs="Arial"/>
          <w:sz w:val="24"/>
          <w:szCs w:val="24"/>
        </w:rPr>
        <w:t>с 11</w:t>
      </w:r>
      <w:r w:rsidR="00E14849">
        <w:rPr>
          <w:rFonts w:ascii="Arial" w:hAnsi="Arial" w:cs="Arial"/>
          <w:sz w:val="24"/>
          <w:szCs w:val="24"/>
          <w:vertAlign w:val="superscript"/>
        </w:rPr>
        <w:t>0</w:t>
      </w:r>
      <w:r w:rsidRPr="00140B98">
        <w:rPr>
          <w:rFonts w:ascii="Arial" w:hAnsi="Arial" w:cs="Arial"/>
          <w:sz w:val="24"/>
          <w:szCs w:val="24"/>
          <w:vertAlign w:val="superscript"/>
        </w:rPr>
        <w:t>0</w:t>
      </w:r>
      <w:r w:rsidR="00E14849">
        <w:rPr>
          <w:rFonts w:ascii="Arial" w:hAnsi="Arial" w:cs="Arial"/>
          <w:sz w:val="24"/>
          <w:szCs w:val="24"/>
        </w:rPr>
        <w:t xml:space="preserve"> до 14</w:t>
      </w:r>
      <w:r w:rsidRPr="00140B98">
        <w:rPr>
          <w:rFonts w:ascii="Arial" w:hAnsi="Arial" w:cs="Arial"/>
          <w:sz w:val="24"/>
          <w:szCs w:val="24"/>
          <w:vertAlign w:val="superscript"/>
        </w:rPr>
        <w:t>00</w:t>
      </w:r>
      <w:r w:rsidRPr="00140B98">
        <w:rPr>
          <w:rFonts w:ascii="Arial" w:hAnsi="Arial" w:cs="Arial"/>
          <w:sz w:val="24"/>
          <w:szCs w:val="24"/>
        </w:rPr>
        <w:t xml:space="preserve"> часов </w:t>
      </w:r>
      <w:r w:rsidR="00E14849">
        <w:rPr>
          <w:rFonts w:ascii="Arial" w:hAnsi="Arial" w:cs="Arial"/>
          <w:sz w:val="24"/>
          <w:szCs w:val="24"/>
        </w:rPr>
        <w:t>финальные встречи.</w:t>
      </w:r>
    </w:p>
    <w:p w:rsidR="00E94AAC" w:rsidRPr="00933D5C" w:rsidRDefault="00E94AAC" w:rsidP="00E94AAC">
      <w:pPr>
        <w:pStyle w:val="a6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B50657" w:rsidRPr="007B3C0F" w:rsidRDefault="00B50657" w:rsidP="007B3C0F">
      <w:pPr>
        <w:pStyle w:val="a6"/>
        <w:numPr>
          <w:ilvl w:val="0"/>
          <w:numId w:val="2"/>
        </w:numPr>
        <w:tabs>
          <w:tab w:val="clear" w:pos="3905"/>
        </w:tabs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3C0F">
        <w:rPr>
          <w:rFonts w:ascii="Arial" w:hAnsi="Arial" w:cs="Arial"/>
          <w:b/>
          <w:sz w:val="24"/>
          <w:szCs w:val="24"/>
          <w:u w:val="single"/>
        </w:rPr>
        <w:t>Игровая форма</w:t>
      </w:r>
    </w:p>
    <w:p w:rsidR="00B50657" w:rsidRPr="00F96414" w:rsidRDefault="00B50657" w:rsidP="00CE217A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В порядке обеспечения привлекательности соревнований вся игровая форма, используемая игроками на соревнованиях, должна быть приемлемой спортивной одеждой для бадминтона. </w:t>
      </w:r>
      <w:r w:rsidRPr="00F96414">
        <w:rPr>
          <w:rFonts w:ascii="Arial" w:hAnsi="Arial" w:cs="Arial"/>
          <w:b/>
          <w:sz w:val="24"/>
          <w:szCs w:val="24"/>
        </w:rPr>
        <w:t>Обязательно, чтобы партнеры в парах были одеты одинаково.</w:t>
      </w:r>
    </w:p>
    <w:p w:rsidR="00B50657" w:rsidRPr="00F96414" w:rsidRDefault="00B50657" w:rsidP="00CE217A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>Под предметами игровой формы понимается все надетое и используемое игроком во время игры, исключая ракетки, и, включая, но, не ограничиваясь этим, пуловеры, рубашки, шорты, юбки, носки, предметы обуви, головные повязки-ленты, полотенца, напульсники, пояса и предметы медицинского назначения (например, наколенники).</w:t>
      </w:r>
    </w:p>
    <w:p w:rsidR="005F72FB" w:rsidRDefault="00B50657" w:rsidP="00CE217A">
      <w:pPr>
        <w:pStyle w:val="31"/>
        <w:ind w:firstLine="426"/>
        <w:rPr>
          <w:rFonts w:ascii="Arial" w:hAnsi="Arial" w:cs="Arial"/>
          <w:sz w:val="24"/>
        </w:rPr>
      </w:pPr>
      <w:r w:rsidRPr="00F96414">
        <w:rPr>
          <w:rFonts w:ascii="Arial" w:hAnsi="Arial" w:cs="Arial"/>
          <w:sz w:val="24"/>
        </w:rPr>
        <w:t>Любой предмет игровой формы игрока может быть любого цвета, или комбинации цветов. Обувь не должна быть из материала, оставляющего следы на поверхности корта.</w:t>
      </w:r>
      <w:r w:rsidR="005F72FB" w:rsidRPr="00F96414">
        <w:rPr>
          <w:rFonts w:ascii="Arial" w:hAnsi="Arial" w:cs="Arial"/>
          <w:sz w:val="24"/>
        </w:rPr>
        <w:tab/>
      </w:r>
    </w:p>
    <w:p w:rsidR="007B3C0F" w:rsidRPr="00933D5C" w:rsidRDefault="007B3C0F" w:rsidP="00933D5C">
      <w:pPr>
        <w:pStyle w:val="31"/>
        <w:rPr>
          <w:rFonts w:ascii="Arial" w:hAnsi="Arial" w:cs="Arial"/>
          <w:sz w:val="24"/>
          <w:lang w:val="kk-KZ"/>
        </w:rPr>
      </w:pPr>
    </w:p>
    <w:p w:rsidR="00175559" w:rsidRPr="00F96414" w:rsidRDefault="00175559" w:rsidP="007B3C0F">
      <w:pPr>
        <w:pStyle w:val="a6"/>
        <w:numPr>
          <w:ilvl w:val="0"/>
          <w:numId w:val="2"/>
        </w:numPr>
        <w:tabs>
          <w:tab w:val="clear" w:pos="3905"/>
          <w:tab w:val="num" w:pos="0"/>
        </w:tabs>
        <w:spacing w:after="0" w:line="240" w:lineRule="auto"/>
        <w:ind w:left="0" w:firstLine="426"/>
        <w:rPr>
          <w:rFonts w:ascii="Arial" w:hAnsi="Arial" w:cs="Arial"/>
          <w:b/>
          <w:sz w:val="24"/>
          <w:szCs w:val="24"/>
          <w:u w:val="single"/>
        </w:rPr>
      </w:pPr>
      <w:r w:rsidRPr="00F96414">
        <w:rPr>
          <w:rFonts w:ascii="Arial" w:hAnsi="Arial" w:cs="Arial"/>
          <w:b/>
          <w:sz w:val="24"/>
          <w:szCs w:val="24"/>
          <w:u w:val="single"/>
        </w:rPr>
        <w:t>Финансирование</w:t>
      </w:r>
    </w:p>
    <w:p w:rsidR="00175559" w:rsidRPr="00F96414" w:rsidRDefault="00175559" w:rsidP="00CE217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>Расходы, связанные с арендой спортивного зала, приобретением медалей,</w:t>
      </w:r>
      <w:r w:rsidR="00F605A5">
        <w:rPr>
          <w:rFonts w:ascii="Arial" w:hAnsi="Arial" w:cs="Arial"/>
          <w:sz w:val="24"/>
          <w:szCs w:val="24"/>
        </w:rPr>
        <w:t xml:space="preserve"> кубков,</w:t>
      </w:r>
      <w:r w:rsidRPr="00F96414">
        <w:rPr>
          <w:rFonts w:ascii="Arial" w:hAnsi="Arial" w:cs="Arial"/>
          <w:sz w:val="24"/>
          <w:szCs w:val="24"/>
        </w:rPr>
        <w:t xml:space="preserve"> изготовлением печатной </w:t>
      </w:r>
      <w:r w:rsidR="00F605A5">
        <w:rPr>
          <w:rFonts w:ascii="Arial" w:hAnsi="Arial" w:cs="Arial"/>
          <w:sz w:val="24"/>
          <w:szCs w:val="24"/>
        </w:rPr>
        <w:t>продукции (афиш</w:t>
      </w:r>
      <w:r w:rsidRPr="00F96414">
        <w:rPr>
          <w:rFonts w:ascii="Arial" w:hAnsi="Arial" w:cs="Arial"/>
          <w:sz w:val="24"/>
          <w:szCs w:val="24"/>
        </w:rPr>
        <w:t>, дипломов, баннера), оплатой работы судейской коллегии и медработника, торжественного открытия и закрытия соревнования осуществляются за счет средств управления физической культуры и спорта Западно-Казахстанской области</w:t>
      </w:r>
    </w:p>
    <w:p w:rsidR="00175559" w:rsidRPr="00F96414" w:rsidRDefault="00175559" w:rsidP="00CE217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Расходы, связанные с приобретением воланов, </w:t>
      </w:r>
      <w:r w:rsidR="00705E50">
        <w:rPr>
          <w:rFonts w:ascii="Arial" w:hAnsi="Arial" w:cs="Arial"/>
          <w:sz w:val="24"/>
          <w:szCs w:val="24"/>
        </w:rPr>
        <w:t xml:space="preserve">эскиза афиш и баннера </w:t>
      </w:r>
      <w:r w:rsidRPr="00F96414">
        <w:rPr>
          <w:rFonts w:ascii="Arial" w:hAnsi="Arial" w:cs="Arial"/>
          <w:sz w:val="24"/>
          <w:szCs w:val="24"/>
        </w:rPr>
        <w:t>осуществляются за счет привлеченных средств ОО «Конденсат-</w:t>
      </w:r>
      <w:proofErr w:type="spellStart"/>
      <w:r w:rsidRPr="00F96414">
        <w:rPr>
          <w:rFonts w:ascii="Arial" w:hAnsi="Arial" w:cs="Arial"/>
          <w:sz w:val="24"/>
          <w:szCs w:val="24"/>
        </w:rPr>
        <w:t>Келешек</w:t>
      </w:r>
      <w:proofErr w:type="spellEnd"/>
      <w:r w:rsidRPr="00F96414">
        <w:rPr>
          <w:rFonts w:ascii="Arial" w:hAnsi="Arial" w:cs="Arial"/>
          <w:sz w:val="24"/>
          <w:szCs w:val="24"/>
        </w:rPr>
        <w:t>». (по согласованию).</w:t>
      </w:r>
    </w:p>
    <w:p w:rsidR="005F72FB" w:rsidRPr="00F96414" w:rsidRDefault="00175559" w:rsidP="00CE217A">
      <w:pPr>
        <w:pStyle w:val="a4"/>
        <w:tabs>
          <w:tab w:val="left" w:pos="3780"/>
        </w:tabs>
        <w:ind w:firstLine="426"/>
        <w:rPr>
          <w:rFonts w:ascii="Arial" w:hAnsi="Arial" w:cs="Arial"/>
          <w:b/>
        </w:rPr>
      </w:pPr>
      <w:r w:rsidRPr="00F96414">
        <w:rPr>
          <w:rFonts w:ascii="Arial" w:hAnsi="Arial" w:cs="Arial"/>
        </w:rPr>
        <w:t>Все командировочные расходы за счет командирующих организаций.</w:t>
      </w:r>
    </w:p>
    <w:p w:rsidR="00136059" w:rsidRPr="00F96414" w:rsidRDefault="005F72FB" w:rsidP="00CE217A">
      <w:pPr>
        <w:pStyle w:val="a4"/>
        <w:ind w:firstLine="426"/>
        <w:rPr>
          <w:rFonts w:ascii="Arial" w:hAnsi="Arial" w:cs="Arial"/>
        </w:rPr>
      </w:pPr>
      <w:r w:rsidRPr="00F96414">
        <w:rPr>
          <w:rFonts w:ascii="Arial" w:hAnsi="Arial" w:cs="Arial"/>
        </w:rPr>
        <w:t xml:space="preserve">    </w:t>
      </w:r>
      <w:r w:rsidR="00136059" w:rsidRPr="00F96414">
        <w:rPr>
          <w:rFonts w:ascii="Arial" w:hAnsi="Arial" w:cs="Arial"/>
        </w:rPr>
        <w:t xml:space="preserve">        </w:t>
      </w:r>
    </w:p>
    <w:p w:rsidR="00A85525" w:rsidRDefault="005F72FB" w:rsidP="00A85525">
      <w:pPr>
        <w:pStyle w:val="a4"/>
        <w:numPr>
          <w:ilvl w:val="0"/>
          <w:numId w:val="2"/>
        </w:numPr>
        <w:tabs>
          <w:tab w:val="clear" w:pos="3905"/>
        </w:tabs>
        <w:ind w:left="0" w:firstLine="426"/>
        <w:jc w:val="left"/>
        <w:rPr>
          <w:rFonts w:ascii="Arial" w:hAnsi="Arial" w:cs="Arial"/>
          <w:b/>
          <w:u w:val="single"/>
        </w:rPr>
      </w:pPr>
      <w:r w:rsidRPr="007B3C0F">
        <w:rPr>
          <w:rFonts w:ascii="Arial" w:hAnsi="Arial" w:cs="Arial"/>
          <w:b/>
          <w:u w:val="single"/>
        </w:rPr>
        <w:t xml:space="preserve"> Награждение.</w:t>
      </w:r>
    </w:p>
    <w:p w:rsidR="00A85525" w:rsidRPr="00A85525" w:rsidRDefault="00A85525" w:rsidP="00A85525">
      <w:pPr>
        <w:pStyle w:val="a4"/>
        <w:ind w:firstLine="426"/>
        <w:jc w:val="left"/>
        <w:rPr>
          <w:rFonts w:ascii="Arial" w:hAnsi="Arial" w:cs="Arial"/>
          <w:b/>
          <w:u w:val="single"/>
        </w:rPr>
      </w:pPr>
      <w:r w:rsidRPr="00A85525">
        <w:rPr>
          <w:rFonts w:ascii="Arial" w:hAnsi="Arial" w:cs="Arial"/>
        </w:rPr>
        <w:t xml:space="preserve">Победители и призеры соревнований: </w:t>
      </w:r>
    </w:p>
    <w:p w:rsidR="00F605A5" w:rsidRPr="00F96414" w:rsidRDefault="00F605A5" w:rsidP="00F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Кубок </w:t>
      </w:r>
      <w:r>
        <w:rPr>
          <w:rFonts w:ascii="Arial" w:hAnsi="Arial" w:cs="Arial"/>
          <w:sz w:val="24"/>
          <w:szCs w:val="24"/>
        </w:rPr>
        <w:t>Западно-Казахстанской области</w:t>
      </w:r>
      <w:r w:rsidRPr="00CB6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 мужчин и женщин</w:t>
      </w:r>
      <w:r w:rsidRPr="00F96414">
        <w:rPr>
          <w:rFonts w:ascii="Arial" w:hAnsi="Arial" w:cs="Arial"/>
          <w:sz w:val="24"/>
          <w:szCs w:val="24"/>
        </w:rPr>
        <w:tab/>
      </w:r>
      <w:r w:rsidR="00705E50">
        <w:rPr>
          <w:rFonts w:ascii="Arial" w:hAnsi="Arial" w:cs="Arial"/>
          <w:sz w:val="24"/>
          <w:szCs w:val="24"/>
        </w:rPr>
        <w:t>4-5</w:t>
      </w:r>
      <w:r w:rsidRPr="00F96414">
        <w:rPr>
          <w:rFonts w:ascii="Arial" w:hAnsi="Arial" w:cs="Arial"/>
          <w:sz w:val="24"/>
          <w:szCs w:val="24"/>
        </w:rPr>
        <w:t xml:space="preserve"> апреля</w:t>
      </w:r>
    </w:p>
    <w:p w:rsidR="00A85525" w:rsidRDefault="00A85525" w:rsidP="00E94AAC">
      <w:pPr>
        <w:pStyle w:val="a4"/>
        <w:ind w:firstLine="426"/>
        <w:rPr>
          <w:rFonts w:ascii="Arial" w:hAnsi="Arial" w:cs="Arial"/>
        </w:rPr>
      </w:pPr>
      <w:r w:rsidRPr="00A85525">
        <w:rPr>
          <w:rFonts w:ascii="Arial" w:hAnsi="Arial" w:cs="Arial"/>
        </w:rPr>
        <w:t>награждаются кубками и дипломами.</w:t>
      </w:r>
    </w:p>
    <w:p w:rsidR="00A85525" w:rsidRPr="00A85525" w:rsidRDefault="00A85525" w:rsidP="00A8552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5525">
        <w:rPr>
          <w:rFonts w:ascii="Arial" w:hAnsi="Arial" w:cs="Arial"/>
          <w:sz w:val="24"/>
          <w:szCs w:val="24"/>
        </w:rPr>
        <w:t xml:space="preserve">Победители и призеры соревнований: </w:t>
      </w:r>
    </w:p>
    <w:p w:rsidR="00705E50" w:rsidRPr="00F96414" w:rsidRDefault="00705E50" w:rsidP="00705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Чемпионат Западно-Казахстанской области</w:t>
      </w:r>
      <w:r w:rsidRPr="00B50657">
        <w:rPr>
          <w:rFonts w:ascii="Arial" w:hAnsi="Arial" w:cs="Arial"/>
          <w:sz w:val="24"/>
          <w:szCs w:val="24"/>
        </w:rPr>
        <w:t xml:space="preserve"> 200</w:t>
      </w:r>
      <w:r>
        <w:rPr>
          <w:rFonts w:ascii="Arial" w:hAnsi="Arial" w:cs="Arial"/>
          <w:sz w:val="24"/>
          <w:szCs w:val="24"/>
        </w:rPr>
        <w:t>8</w:t>
      </w:r>
      <w:r w:rsidRPr="00B50657">
        <w:rPr>
          <w:rFonts w:ascii="Arial" w:hAnsi="Arial" w:cs="Arial"/>
          <w:sz w:val="24"/>
          <w:szCs w:val="24"/>
        </w:rPr>
        <w:t xml:space="preserve"> г.р. </w:t>
      </w:r>
      <w:r>
        <w:rPr>
          <w:rFonts w:ascii="Arial" w:hAnsi="Arial" w:cs="Arial"/>
          <w:sz w:val="24"/>
          <w:szCs w:val="24"/>
        </w:rPr>
        <w:t xml:space="preserve">и мл.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  <w:lang w:val="kk-KZ"/>
        </w:rPr>
        <w:t>2</w:t>
      </w:r>
      <w:r w:rsidRPr="00F96414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  <w:lang w:val="kk-KZ"/>
        </w:rPr>
        <w:t>3</w:t>
      </w:r>
      <w:r w:rsidRPr="00F96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февраля</w:t>
      </w:r>
      <w:r w:rsidRPr="00F96414">
        <w:rPr>
          <w:rFonts w:ascii="Arial" w:hAnsi="Arial" w:cs="Arial"/>
          <w:sz w:val="24"/>
          <w:szCs w:val="24"/>
        </w:rPr>
        <w:t xml:space="preserve"> </w:t>
      </w:r>
    </w:p>
    <w:p w:rsidR="00705E50" w:rsidRDefault="00705E50" w:rsidP="00705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Чемпионат </w:t>
      </w:r>
      <w:r>
        <w:rPr>
          <w:rFonts w:ascii="Arial" w:hAnsi="Arial" w:cs="Arial"/>
          <w:sz w:val="24"/>
          <w:szCs w:val="24"/>
        </w:rPr>
        <w:t>Западно-Казахстанской области 2002 г.р. и мл.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20-21</w:t>
      </w:r>
      <w:r w:rsidRPr="00F96414">
        <w:rPr>
          <w:rFonts w:ascii="Arial" w:hAnsi="Arial" w:cs="Arial"/>
          <w:sz w:val="24"/>
          <w:szCs w:val="24"/>
        </w:rPr>
        <w:t xml:space="preserve"> марта</w:t>
      </w:r>
    </w:p>
    <w:p w:rsidR="00705E50" w:rsidRPr="00F96414" w:rsidRDefault="00705E50" w:rsidP="00705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Кубок </w:t>
      </w:r>
      <w:r>
        <w:rPr>
          <w:rFonts w:ascii="Arial" w:hAnsi="Arial" w:cs="Arial"/>
          <w:sz w:val="24"/>
          <w:szCs w:val="24"/>
        </w:rPr>
        <w:t>Западно-Казахстанской области</w:t>
      </w:r>
      <w:r w:rsidRPr="00CB6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 мужчин и женщин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4-5</w:t>
      </w:r>
      <w:r w:rsidRPr="00F96414">
        <w:rPr>
          <w:rFonts w:ascii="Arial" w:hAnsi="Arial" w:cs="Arial"/>
          <w:sz w:val="24"/>
          <w:szCs w:val="24"/>
        </w:rPr>
        <w:t xml:space="preserve"> апреля</w:t>
      </w:r>
    </w:p>
    <w:p w:rsidR="00705E50" w:rsidRPr="00F96414" w:rsidRDefault="00705E50" w:rsidP="00705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Чемпионат </w:t>
      </w:r>
      <w:r>
        <w:rPr>
          <w:rFonts w:ascii="Arial" w:hAnsi="Arial" w:cs="Arial"/>
          <w:sz w:val="24"/>
          <w:szCs w:val="24"/>
        </w:rPr>
        <w:t>Западно-Казахстанской области 2004 г.р. и мл.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2-3 мая</w:t>
      </w:r>
    </w:p>
    <w:p w:rsidR="00705E50" w:rsidRPr="00F96414" w:rsidRDefault="00705E50" w:rsidP="00705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F96414">
        <w:rPr>
          <w:rFonts w:ascii="Arial" w:hAnsi="Arial" w:cs="Arial"/>
          <w:sz w:val="24"/>
          <w:szCs w:val="24"/>
        </w:rPr>
        <w:t xml:space="preserve">емпионат </w:t>
      </w:r>
      <w:r>
        <w:rPr>
          <w:rFonts w:ascii="Arial" w:hAnsi="Arial" w:cs="Arial"/>
          <w:sz w:val="24"/>
          <w:szCs w:val="24"/>
        </w:rPr>
        <w:t>Западно-Казахстанской области среди молодежи</w:t>
      </w:r>
      <w:r w:rsidRPr="00F96414">
        <w:rPr>
          <w:rFonts w:ascii="Arial" w:hAnsi="Arial" w:cs="Arial"/>
          <w:sz w:val="24"/>
          <w:szCs w:val="24"/>
        </w:rPr>
        <w:t xml:space="preserve"> 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Август</w:t>
      </w:r>
    </w:p>
    <w:p w:rsidR="00705E50" w:rsidRPr="00F96414" w:rsidRDefault="00705E50" w:rsidP="00705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Чемпионат </w:t>
      </w:r>
      <w:r>
        <w:rPr>
          <w:rFonts w:ascii="Arial" w:hAnsi="Arial" w:cs="Arial"/>
          <w:sz w:val="24"/>
          <w:szCs w:val="24"/>
        </w:rPr>
        <w:t>Западно-Казахстанской области</w:t>
      </w:r>
      <w:r w:rsidRPr="00F9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среди мужчин и женщин</w:t>
      </w:r>
      <w:r>
        <w:rPr>
          <w:rFonts w:ascii="Arial" w:hAnsi="Arial" w:cs="Arial"/>
          <w:sz w:val="24"/>
          <w:szCs w:val="24"/>
        </w:rPr>
        <w:tab/>
        <w:t>Сентябрь</w:t>
      </w:r>
    </w:p>
    <w:p w:rsidR="00A85525" w:rsidRPr="00A85525" w:rsidRDefault="00705E50" w:rsidP="00705E50">
      <w:pPr>
        <w:pStyle w:val="a4"/>
        <w:rPr>
          <w:rFonts w:ascii="Arial" w:hAnsi="Arial" w:cs="Arial"/>
        </w:rPr>
      </w:pPr>
      <w:r w:rsidRPr="00F96414">
        <w:rPr>
          <w:rFonts w:ascii="Arial" w:hAnsi="Arial" w:cs="Arial"/>
        </w:rPr>
        <w:t xml:space="preserve">Чемпионат </w:t>
      </w:r>
      <w:r>
        <w:rPr>
          <w:rFonts w:ascii="Arial" w:hAnsi="Arial" w:cs="Arial"/>
        </w:rPr>
        <w:t>Западно-Казахстанской области 2006 г.р. и мл.</w:t>
      </w:r>
      <w:r w:rsidRPr="00F96414">
        <w:rPr>
          <w:rFonts w:ascii="Arial" w:hAnsi="Arial" w:cs="Arial"/>
        </w:rPr>
        <w:tab/>
      </w:r>
      <w:r>
        <w:rPr>
          <w:rFonts w:ascii="Arial" w:hAnsi="Arial" w:cs="Arial"/>
        </w:rPr>
        <w:tab/>
        <w:t>3-4</w:t>
      </w:r>
      <w:r w:rsidRPr="00F96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</w:p>
    <w:p w:rsidR="00A85525" w:rsidRPr="00A85525" w:rsidRDefault="00A85525" w:rsidP="00E94AAC">
      <w:pPr>
        <w:pStyle w:val="a4"/>
        <w:ind w:firstLine="426"/>
        <w:rPr>
          <w:rFonts w:ascii="Arial" w:hAnsi="Arial" w:cs="Arial"/>
        </w:rPr>
      </w:pPr>
      <w:r w:rsidRPr="00A85525">
        <w:rPr>
          <w:rFonts w:ascii="Arial" w:hAnsi="Arial" w:cs="Arial"/>
        </w:rPr>
        <w:t>награждаются медалями и дипломами.</w:t>
      </w:r>
    </w:p>
    <w:p w:rsidR="005F72FB" w:rsidRPr="00804BBD" w:rsidRDefault="005F72FB" w:rsidP="00804BBD">
      <w:pPr>
        <w:pStyle w:val="a4"/>
        <w:ind w:firstLine="426"/>
        <w:rPr>
          <w:rFonts w:ascii="Arial" w:hAnsi="Arial" w:cs="Arial"/>
        </w:rPr>
      </w:pPr>
      <w:r w:rsidRPr="00F96414">
        <w:rPr>
          <w:rFonts w:ascii="Arial" w:hAnsi="Arial" w:cs="Arial"/>
        </w:rPr>
        <w:t xml:space="preserve">  </w:t>
      </w:r>
      <w:r w:rsidRPr="00F96414">
        <w:rPr>
          <w:rFonts w:ascii="Arial" w:hAnsi="Arial" w:cs="Arial"/>
          <w:b/>
        </w:rPr>
        <w:t xml:space="preserve"> </w:t>
      </w:r>
    </w:p>
    <w:p w:rsidR="00A50662" w:rsidRPr="00F96414" w:rsidRDefault="007B3C0F" w:rsidP="007B3C0F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F72FB" w:rsidRPr="00F96414">
        <w:rPr>
          <w:rFonts w:ascii="Arial" w:hAnsi="Arial" w:cs="Arial"/>
          <w:b/>
          <w:sz w:val="24"/>
          <w:szCs w:val="24"/>
        </w:rPr>
        <w:t xml:space="preserve">. </w:t>
      </w:r>
      <w:r w:rsidR="00A50662" w:rsidRPr="007B3C0F">
        <w:rPr>
          <w:rFonts w:ascii="Arial" w:hAnsi="Arial" w:cs="Arial"/>
          <w:b/>
          <w:sz w:val="24"/>
          <w:szCs w:val="24"/>
          <w:u w:val="single"/>
        </w:rPr>
        <w:t>Протесты и апелляции</w:t>
      </w:r>
    </w:p>
    <w:p w:rsidR="00A50662" w:rsidRPr="00F96414" w:rsidRDefault="00A50662" w:rsidP="00CE217A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ab/>
        <w:t xml:space="preserve">Протесты и апелляции принимаются главной судейской коллегией не позднее 4 часов после окончания соревнований от </w:t>
      </w:r>
      <w:r w:rsidR="00B50657" w:rsidRPr="00F96414">
        <w:rPr>
          <w:rFonts w:ascii="Arial" w:hAnsi="Arial" w:cs="Arial"/>
          <w:sz w:val="24"/>
          <w:szCs w:val="24"/>
        </w:rPr>
        <w:t xml:space="preserve">самого спортсмена или </w:t>
      </w:r>
      <w:r w:rsidRPr="00F96414">
        <w:rPr>
          <w:rFonts w:ascii="Arial" w:hAnsi="Arial" w:cs="Arial"/>
          <w:sz w:val="24"/>
          <w:szCs w:val="24"/>
        </w:rPr>
        <w:t>официального лица (тренера-представителя) и рассматриваются в течение 5 рабочих дней.</w:t>
      </w:r>
    </w:p>
    <w:p w:rsidR="00A50662" w:rsidRDefault="00A50662" w:rsidP="00CE217A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ab/>
        <w:t xml:space="preserve">Ответ на поданный протест или апелляцию отправляется заявителю (копию в </w:t>
      </w:r>
      <w:r w:rsidR="00175559" w:rsidRPr="00F96414">
        <w:rPr>
          <w:rFonts w:ascii="Arial" w:hAnsi="Arial" w:cs="Arial"/>
          <w:sz w:val="24"/>
          <w:szCs w:val="24"/>
        </w:rPr>
        <w:t xml:space="preserve">Управление физической культуры и спорта </w:t>
      </w:r>
      <w:r w:rsidR="003D27C4">
        <w:rPr>
          <w:rFonts w:ascii="Arial" w:hAnsi="Arial" w:cs="Arial"/>
          <w:sz w:val="24"/>
          <w:szCs w:val="24"/>
        </w:rPr>
        <w:t>Западно-Казахстанской области</w:t>
      </w:r>
      <w:r w:rsidRPr="00F96414">
        <w:rPr>
          <w:rFonts w:ascii="Arial" w:hAnsi="Arial" w:cs="Arial"/>
          <w:sz w:val="24"/>
          <w:szCs w:val="24"/>
        </w:rPr>
        <w:t>) в течение десяти дней после принятия решения.</w:t>
      </w:r>
    </w:p>
    <w:p w:rsidR="00804BBD" w:rsidRDefault="00804BBD" w:rsidP="00CE217A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804BBD" w:rsidRPr="00792EAF" w:rsidRDefault="00804BBD" w:rsidP="00804BBD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2EAF">
        <w:rPr>
          <w:rFonts w:ascii="Arial" w:hAnsi="Arial" w:cs="Arial"/>
          <w:b/>
          <w:sz w:val="24"/>
          <w:szCs w:val="24"/>
          <w:u w:val="single"/>
        </w:rPr>
        <w:t>Обеспечение безопасности.</w:t>
      </w:r>
    </w:p>
    <w:p w:rsidR="00804BBD" w:rsidRPr="00F96414" w:rsidRDefault="00804BBD" w:rsidP="00804BB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92EAF">
        <w:rPr>
          <w:rFonts w:ascii="Arial" w:hAnsi="Arial" w:cs="Arial"/>
          <w:sz w:val="24"/>
          <w:szCs w:val="24"/>
        </w:rPr>
        <w:t>Соревнования проводятся в спортивном сооружении, отвечающем всем требованиям соответствующих нормативно-правовым актам, действующих на территории РК, и направленных на обеспечение порядка и безопасности участников.</w:t>
      </w:r>
    </w:p>
    <w:p w:rsidR="00A50662" w:rsidRPr="00933D5C" w:rsidRDefault="00A50662" w:rsidP="00933D5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5F72FB" w:rsidRPr="00F96414" w:rsidRDefault="00804BBD" w:rsidP="007B3C0F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A50662" w:rsidRPr="00F96414">
        <w:rPr>
          <w:rFonts w:ascii="Arial" w:hAnsi="Arial" w:cs="Arial"/>
          <w:b/>
          <w:sz w:val="24"/>
          <w:szCs w:val="24"/>
        </w:rPr>
        <w:t xml:space="preserve">. </w:t>
      </w:r>
      <w:r w:rsidR="005F72FB" w:rsidRPr="007B3C0F">
        <w:rPr>
          <w:rFonts w:ascii="Arial" w:hAnsi="Arial" w:cs="Arial"/>
          <w:b/>
          <w:sz w:val="24"/>
          <w:szCs w:val="24"/>
          <w:u w:val="single"/>
        </w:rPr>
        <w:t>Заявки</w:t>
      </w:r>
    </w:p>
    <w:p w:rsidR="007B3C0F" w:rsidRDefault="00F425F0" w:rsidP="00CE217A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0360A" w:rsidRPr="00F96414">
        <w:rPr>
          <w:rFonts w:ascii="Arial" w:hAnsi="Arial" w:cs="Arial"/>
          <w:sz w:val="24"/>
          <w:szCs w:val="24"/>
        </w:rPr>
        <w:t>З</w:t>
      </w:r>
      <w:r w:rsidR="005F72FB" w:rsidRPr="00F96414">
        <w:rPr>
          <w:rFonts w:ascii="Arial" w:hAnsi="Arial" w:cs="Arial"/>
          <w:sz w:val="24"/>
          <w:szCs w:val="24"/>
        </w:rPr>
        <w:t xml:space="preserve">аявки подаются в оргкомитет по проведению соревнований не позднее, чем </w:t>
      </w:r>
      <w:r w:rsidR="0090360A" w:rsidRPr="007B3C0F">
        <w:rPr>
          <w:rFonts w:ascii="Arial" w:hAnsi="Arial" w:cs="Arial"/>
          <w:sz w:val="24"/>
          <w:szCs w:val="24"/>
        </w:rPr>
        <w:t>за 2 дня</w:t>
      </w:r>
      <w:r w:rsidR="005F72FB" w:rsidRPr="007B3C0F">
        <w:rPr>
          <w:rFonts w:ascii="Arial" w:hAnsi="Arial" w:cs="Arial"/>
          <w:sz w:val="24"/>
          <w:szCs w:val="24"/>
        </w:rPr>
        <w:t xml:space="preserve"> д</w:t>
      </w:r>
      <w:r w:rsidR="005F72FB" w:rsidRPr="00F96414">
        <w:rPr>
          <w:rFonts w:ascii="Arial" w:hAnsi="Arial" w:cs="Arial"/>
          <w:sz w:val="24"/>
          <w:szCs w:val="24"/>
        </w:rPr>
        <w:t>о начала соревнований</w:t>
      </w:r>
      <w:r w:rsidR="0090360A" w:rsidRPr="00F96414">
        <w:rPr>
          <w:rFonts w:ascii="Arial" w:hAnsi="Arial" w:cs="Arial"/>
          <w:sz w:val="24"/>
          <w:szCs w:val="24"/>
        </w:rPr>
        <w:t xml:space="preserve"> по адресу: РК, ЗКО, г. Уральск, ул. им. Д. Нурпеисовой 15/1, или </w:t>
      </w:r>
      <w:r w:rsidR="0090360A" w:rsidRPr="007B3C0F">
        <w:rPr>
          <w:rFonts w:ascii="Arial" w:hAnsi="Arial" w:cs="Arial"/>
          <w:sz w:val="24"/>
          <w:szCs w:val="24"/>
        </w:rPr>
        <w:t>по</w:t>
      </w:r>
      <w:r w:rsidR="0090360A" w:rsidRPr="007B3C0F">
        <w:rPr>
          <w:rFonts w:ascii="Arial" w:hAnsi="Arial" w:cs="Arial"/>
          <w:b/>
          <w:sz w:val="24"/>
          <w:szCs w:val="24"/>
        </w:rPr>
        <w:t xml:space="preserve"> </w:t>
      </w:r>
    </w:p>
    <w:p w:rsidR="007B3C0F" w:rsidRDefault="0090360A" w:rsidP="007B3C0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B3C0F">
        <w:rPr>
          <w:rFonts w:ascii="Arial" w:hAnsi="Arial" w:cs="Arial"/>
          <w:b/>
          <w:sz w:val="24"/>
          <w:szCs w:val="24"/>
          <w:lang w:val="kk-KZ"/>
        </w:rPr>
        <w:lastRenderedPageBreak/>
        <w:t xml:space="preserve">e-mail: </w:t>
      </w:r>
      <w:r w:rsidRPr="007B3C0F">
        <w:rPr>
          <w:rFonts w:ascii="Arial" w:hAnsi="Arial" w:cs="Arial"/>
          <w:b/>
          <w:sz w:val="24"/>
          <w:szCs w:val="24"/>
          <w:lang w:val="en-US"/>
        </w:rPr>
        <w:t>Tolkachyova</w:t>
      </w:r>
      <w:r w:rsidRPr="00B02E4B">
        <w:rPr>
          <w:rFonts w:ascii="Arial" w:hAnsi="Arial" w:cs="Arial"/>
          <w:b/>
          <w:sz w:val="24"/>
          <w:szCs w:val="24"/>
        </w:rPr>
        <w:t>.</w:t>
      </w:r>
      <w:r w:rsidRPr="007B3C0F">
        <w:rPr>
          <w:rFonts w:ascii="Arial" w:hAnsi="Arial" w:cs="Arial"/>
          <w:b/>
          <w:sz w:val="24"/>
          <w:szCs w:val="24"/>
          <w:lang w:val="en-US"/>
        </w:rPr>
        <w:t>n</w:t>
      </w:r>
      <w:r w:rsidRPr="007B3C0F">
        <w:rPr>
          <w:rFonts w:ascii="Arial" w:hAnsi="Arial" w:cs="Arial"/>
          <w:b/>
          <w:sz w:val="24"/>
          <w:szCs w:val="24"/>
          <w:lang w:val="kk-KZ"/>
        </w:rPr>
        <w:t>@condensat.kz, 50-52-60 (1109), 87</w:t>
      </w:r>
      <w:r w:rsidRPr="00B02E4B">
        <w:rPr>
          <w:rFonts w:ascii="Arial" w:hAnsi="Arial" w:cs="Arial"/>
          <w:b/>
          <w:sz w:val="24"/>
          <w:szCs w:val="24"/>
        </w:rPr>
        <w:t>781115145</w:t>
      </w:r>
      <w:r w:rsidRPr="00B02E4B">
        <w:rPr>
          <w:rFonts w:ascii="Arial" w:hAnsi="Arial" w:cs="Arial"/>
          <w:sz w:val="24"/>
          <w:szCs w:val="24"/>
        </w:rPr>
        <w:t xml:space="preserve">. </w:t>
      </w:r>
      <w:r w:rsidR="007B3C0F" w:rsidRPr="00F96414">
        <w:rPr>
          <w:rFonts w:ascii="Arial" w:hAnsi="Arial" w:cs="Arial"/>
          <w:sz w:val="24"/>
          <w:szCs w:val="24"/>
        </w:rPr>
        <w:t>Оригиналы заявок подаются в судейскую коллегию в день приезда на соревнования.</w:t>
      </w:r>
    </w:p>
    <w:p w:rsidR="0090360A" w:rsidRPr="00F96414" w:rsidRDefault="0090360A" w:rsidP="00CE217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 xml:space="preserve">Рейтинги спортсменов можно посмотреть на сайте «Федерации бадминтона ЗКО» http://fbzko.kz/ </w:t>
      </w:r>
    </w:p>
    <w:p w:rsidR="005F72FB" w:rsidRPr="00F96414" w:rsidRDefault="0090360A" w:rsidP="00CE217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6414">
        <w:rPr>
          <w:rFonts w:ascii="Arial" w:hAnsi="Arial" w:cs="Arial"/>
          <w:sz w:val="24"/>
          <w:szCs w:val="24"/>
        </w:rPr>
        <w:t>Спортсмены, не подтвердившие участие</w:t>
      </w:r>
      <w:r w:rsidRPr="00F96414">
        <w:rPr>
          <w:rFonts w:ascii="Arial" w:hAnsi="Arial" w:cs="Arial"/>
          <w:sz w:val="24"/>
          <w:szCs w:val="24"/>
          <w:lang w:val="kk-KZ"/>
        </w:rPr>
        <w:t xml:space="preserve"> в указанные </w:t>
      </w:r>
      <w:r w:rsidRPr="00F96414">
        <w:rPr>
          <w:rFonts w:ascii="Arial" w:hAnsi="Arial" w:cs="Arial"/>
          <w:sz w:val="24"/>
          <w:szCs w:val="24"/>
        </w:rPr>
        <w:t>срок</w:t>
      </w:r>
      <w:r w:rsidRPr="00F96414">
        <w:rPr>
          <w:rFonts w:ascii="Arial" w:hAnsi="Arial" w:cs="Arial"/>
          <w:sz w:val="24"/>
          <w:szCs w:val="24"/>
          <w:lang w:val="kk-KZ"/>
        </w:rPr>
        <w:t>и</w:t>
      </w:r>
      <w:r w:rsidRPr="00F96414">
        <w:rPr>
          <w:rFonts w:ascii="Arial" w:hAnsi="Arial" w:cs="Arial"/>
          <w:sz w:val="24"/>
          <w:szCs w:val="24"/>
        </w:rPr>
        <w:t>, к участию в соревновании не допускаются.</w:t>
      </w:r>
    </w:p>
    <w:p w:rsidR="005F72FB" w:rsidRPr="00F96414" w:rsidRDefault="005F72FB" w:rsidP="00CE217A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255F12" w:rsidRPr="00E94AAC" w:rsidRDefault="005F72FB" w:rsidP="00E94AAC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96414">
        <w:rPr>
          <w:rFonts w:ascii="Arial" w:hAnsi="Arial" w:cs="Arial"/>
          <w:b/>
          <w:sz w:val="24"/>
          <w:szCs w:val="24"/>
        </w:rPr>
        <w:t xml:space="preserve">Настоящий </w:t>
      </w:r>
      <w:r w:rsidR="00E94AAC">
        <w:rPr>
          <w:rFonts w:ascii="Arial" w:hAnsi="Arial" w:cs="Arial"/>
          <w:b/>
          <w:sz w:val="24"/>
          <w:szCs w:val="24"/>
        </w:rPr>
        <w:t>регламент</w:t>
      </w:r>
      <w:r w:rsidRPr="00F96414">
        <w:rPr>
          <w:rFonts w:ascii="Arial" w:hAnsi="Arial" w:cs="Arial"/>
          <w:b/>
          <w:sz w:val="24"/>
          <w:szCs w:val="24"/>
        </w:rPr>
        <w:t xml:space="preserve"> является официальным приглашением на соревнования.</w:t>
      </w:r>
    </w:p>
    <w:sectPr w:rsidR="00255F12" w:rsidRPr="00E94AAC" w:rsidSect="00A57DF8">
      <w:footnotePr>
        <w:pos w:val="beneathText"/>
      </w:footnotePr>
      <w:pgSz w:w="11905" w:h="16837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3C17B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2" w15:restartNumberingAfterBreak="0">
    <w:nsid w:val="0086395F"/>
    <w:multiLevelType w:val="hybridMultilevel"/>
    <w:tmpl w:val="64EE6A2E"/>
    <w:lvl w:ilvl="0" w:tplc="68B43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33139"/>
    <w:multiLevelType w:val="hybridMultilevel"/>
    <w:tmpl w:val="78C22B04"/>
    <w:lvl w:ilvl="0" w:tplc="BB6491A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A45702"/>
    <w:multiLevelType w:val="hybridMultilevel"/>
    <w:tmpl w:val="729AE236"/>
    <w:lvl w:ilvl="0" w:tplc="1E8069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77CE"/>
    <w:multiLevelType w:val="hybridMultilevel"/>
    <w:tmpl w:val="E24885AC"/>
    <w:lvl w:ilvl="0" w:tplc="00000001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618DA"/>
    <w:multiLevelType w:val="hybridMultilevel"/>
    <w:tmpl w:val="1640EA06"/>
    <w:lvl w:ilvl="0" w:tplc="12EAE6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335A8"/>
    <w:multiLevelType w:val="hybridMultilevel"/>
    <w:tmpl w:val="46B88298"/>
    <w:lvl w:ilvl="0" w:tplc="998C252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4454F5A"/>
    <w:multiLevelType w:val="hybridMultilevel"/>
    <w:tmpl w:val="BFEE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7E38"/>
    <w:multiLevelType w:val="hybridMultilevel"/>
    <w:tmpl w:val="FB14B71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980" w:hanging="360"/>
      </w:pPr>
    </w:lvl>
    <w:lvl w:ilvl="2" w:tplc="0419001B" w:tentative="1">
      <w:start w:val="1"/>
      <w:numFmt w:val="lowerRoman"/>
      <w:lvlText w:val="%3."/>
      <w:lvlJc w:val="right"/>
      <w:pPr>
        <w:ind w:left="-1260" w:hanging="180"/>
      </w:pPr>
    </w:lvl>
    <w:lvl w:ilvl="3" w:tplc="0419000F" w:tentative="1">
      <w:start w:val="1"/>
      <w:numFmt w:val="decimal"/>
      <w:lvlText w:val="%4."/>
      <w:lvlJc w:val="left"/>
      <w:pPr>
        <w:ind w:left="-540" w:hanging="360"/>
      </w:pPr>
    </w:lvl>
    <w:lvl w:ilvl="4" w:tplc="04190019" w:tentative="1">
      <w:start w:val="1"/>
      <w:numFmt w:val="lowerLetter"/>
      <w:lvlText w:val="%5."/>
      <w:lvlJc w:val="left"/>
      <w:pPr>
        <w:ind w:left="180" w:hanging="360"/>
      </w:pPr>
    </w:lvl>
    <w:lvl w:ilvl="5" w:tplc="0419001B" w:tentative="1">
      <w:start w:val="1"/>
      <w:numFmt w:val="lowerRoman"/>
      <w:lvlText w:val="%6."/>
      <w:lvlJc w:val="right"/>
      <w:pPr>
        <w:ind w:left="900" w:hanging="180"/>
      </w:pPr>
    </w:lvl>
    <w:lvl w:ilvl="6" w:tplc="0419000F" w:tentative="1">
      <w:start w:val="1"/>
      <w:numFmt w:val="decimal"/>
      <w:lvlText w:val="%7."/>
      <w:lvlJc w:val="left"/>
      <w:pPr>
        <w:ind w:left="1620" w:hanging="360"/>
      </w:pPr>
    </w:lvl>
    <w:lvl w:ilvl="7" w:tplc="04190019" w:tentative="1">
      <w:start w:val="1"/>
      <w:numFmt w:val="lowerLetter"/>
      <w:lvlText w:val="%8."/>
      <w:lvlJc w:val="left"/>
      <w:pPr>
        <w:ind w:left="2340" w:hanging="360"/>
      </w:pPr>
    </w:lvl>
    <w:lvl w:ilvl="8" w:tplc="041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10" w15:restartNumberingAfterBreak="0">
    <w:nsid w:val="1FEC61AE"/>
    <w:multiLevelType w:val="hybridMultilevel"/>
    <w:tmpl w:val="1E66A7B2"/>
    <w:lvl w:ilvl="0" w:tplc="E40ADE2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212D90"/>
    <w:multiLevelType w:val="hybridMultilevel"/>
    <w:tmpl w:val="853CF374"/>
    <w:lvl w:ilvl="0" w:tplc="5712C664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67E0F"/>
    <w:multiLevelType w:val="hybridMultilevel"/>
    <w:tmpl w:val="E7BA4C06"/>
    <w:lvl w:ilvl="0" w:tplc="3FE2447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B308C"/>
    <w:multiLevelType w:val="hybridMultilevel"/>
    <w:tmpl w:val="2FE6DC06"/>
    <w:lvl w:ilvl="0" w:tplc="9CD8A0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6353B"/>
    <w:multiLevelType w:val="hybridMultilevel"/>
    <w:tmpl w:val="89DAFA2A"/>
    <w:lvl w:ilvl="0" w:tplc="9F4CA8CE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9567403"/>
    <w:multiLevelType w:val="hybridMultilevel"/>
    <w:tmpl w:val="E62823E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70B36"/>
    <w:multiLevelType w:val="hybridMultilevel"/>
    <w:tmpl w:val="2E54BC56"/>
    <w:lvl w:ilvl="0" w:tplc="A7E8E598">
      <w:start w:val="3"/>
      <w:numFmt w:val="decimal"/>
      <w:lvlText w:val="%1."/>
      <w:lvlJc w:val="left"/>
      <w:pPr>
        <w:ind w:left="25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7" w15:restartNumberingAfterBreak="0">
    <w:nsid w:val="66DB19CB"/>
    <w:multiLevelType w:val="hybridMultilevel"/>
    <w:tmpl w:val="85F0E63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6A6D2E5E"/>
    <w:multiLevelType w:val="hybridMultilevel"/>
    <w:tmpl w:val="728AB60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980" w:hanging="360"/>
      </w:pPr>
    </w:lvl>
    <w:lvl w:ilvl="2" w:tplc="0419001B" w:tentative="1">
      <w:start w:val="1"/>
      <w:numFmt w:val="lowerRoman"/>
      <w:lvlText w:val="%3."/>
      <w:lvlJc w:val="right"/>
      <w:pPr>
        <w:ind w:left="-1260" w:hanging="180"/>
      </w:pPr>
    </w:lvl>
    <w:lvl w:ilvl="3" w:tplc="0419000F" w:tentative="1">
      <w:start w:val="1"/>
      <w:numFmt w:val="decimal"/>
      <w:lvlText w:val="%4."/>
      <w:lvlJc w:val="left"/>
      <w:pPr>
        <w:ind w:left="-540" w:hanging="360"/>
      </w:pPr>
    </w:lvl>
    <w:lvl w:ilvl="4" w:tplc="04190019" w:tentative="1">
      <w:start w:val="1"/>
      <w:numFmt w:val="lowerLetter"/>
      <w:lvlText w:val="%5."/>
      <w:lvlJc w:val="left"/>
      <w:pPr>
        <w:ind w:left="180" w:hanging="360"/>
      </w:pPr>
    </w:lvl>
    <w:lvl w:ilvl="5" w:tplc="0419001B" w:tentative="1">
      <w:start w:val="1"/>
      <w:numFmt w:val="lowerRoman"/>
      <w:lvlText w:val="%6."/>
      <w:lvlJc w:val="right"/>
      <w:pPr>
        <w:ind w:left="900" w:hanging="180"/>
      </w:pPr>
    </w:lvl>
    <w:lvl w:ilvl="6" w:tplc="0419000F" w:tentative="1">
      <w:start w:val="1"/>
      <w:numFmt w:val="decimal"/>
      <w:lvlText w:val="%7."/>
      <w:lvlJc w:val="left"/>
      <w:pPr>
        <w:ind w:left="1620" w:hanging="360"/>
      </w:pPr>
    </w:lvl>
    <w:lvl w:ilvl="7" w:tplc="04190019" w:tentative="1">
      <w:start w:val="1"/>
      <w:numFmt w:val="lowerLetter"/>
      <w:lvlText w:val="%8."/>
      <w:lvlJc w:val="left"/>
      <w:pPr>
        <w:ind w:left="2340" w:hanging="360"/>
      </w:pPr>
    </w:lvl>
    <w:lvl w:ilvl="8" w:tplc="041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19" w15:restartNumberingAfterBreak="0">
    <w:nsid w:val="738B64FF"/>
    <w:multiLevelType w:val="hybridMultilevel"/>
    <w:tmpl w:val="83108352"/>
    <w:lvl w:ilvl="0" w:tplc="B48CDA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8"/>
  </w:num>
  <w:num w:numId="8">
    <w:abstractNumId w:val="19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7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FB"/>
    <w:rsid w:val="00006539"/>
    <w:rsid w:val="000521E4"/>
    <w:rsid w:val="00057BEE"/>
    <w:rsid w:val="00077C41"/>
    <w:rsid w:val="00083F01"/>
    <w:rsid w:val="000A1B91"/>
    <w:rsid w:val="000B5B22"/>
    <w:rsid w:val="001106BB"/>
    <w:rsid w:val="00136059"/>
    <w:rsid w:val="00140B68"/>
    <w:rsid w:val="0015524D"/>
    <w:rsid w:val="00167730"/>
    <w:rsid w:val="00172E9E"/>
    <w:rsid w:val="00175559"/>
    <w:rsid w:val="00247AA2"/>
    <w:rsid w:val="00255F12"/>
    <w:rsid w:val="002C5811"/>
    <w:rsid w:val="002D28B7"/>
    <w:rsid w:val="00315571"/>
    <w:rsid w:val="00337ACE"/>
    <w:rsid w:val="003A6BDA"/>
    <w:rsid w:val="003C2281"/>
    <w:rsid w:val="003D27C4"/>
    <w:rsid w:val="003E2899"/>
    <w:rsid w:val="00420332"/>
    <w:rsid w:val="00425B29"/>
    <w:rsid w:val="00432400"/>
    <w:rsid w:val="004A669C"/>
    <w:rsid w:val="00543654"/>
    <w:rsid w:val="005F6A03"/>
    <w:rsid w:val="005F72FB"/>
    <w:rsid w:val="00625310"/>
    <w:rsid w:val="006924E1"/>
    <w:rsid w:val="006A030E"/>
    <w:rsid w:val="006A2012"/>
    <w:rsid w:val="00705E50"/>
    <w:rsid w:val="00715C4C"/>
    <w:rsid w:val="00781105"/>
    <w:rsid w:val="007B3C0F"/>
    <w:rsid w:val="007C3C1C"/>
    <w:rsid w:val="007D018C"/>
    <w:rsid w:val="007D1737"/>
    <w:rsid w:val="007D1B40"/>
    <w:rsid w:val="007D7344"/>
    <w:rsid w:val="007E0DE9"/>
    <w:rsid w:val="00804BBD"/>
    <w:rsid w:val="00836108"/>
    <w:rsid w:val="0086026A"/>
    <w:rsid w:val="008762DB"/>
    <w:rsid w:val="008B54D3"/>
    <w:rsid w:val="0090360A"/>
    <w:rsid w:val="009046D4"/>
    <w:rsid w:val="009076D3"/>
    <w:rsid w:val="00914FF6"/>
    <w:rsid w:val="00933D5C"/>
    <w:rsid w:val="009739F2"/>
    <w:rsid w:val="00975035"/>
    <w:rsid w:val="009D6A89"/>
    <w:rsid w:val="009F3064"/>
    <w:rsid w:val="00A50662"/>
    <w:rsid w:val="00A57DF8"/>
    <w:rsid w:val="00A825D9"/>
    <w:rsid w:val="00A85525"/>
    <w:rsid w:val="00AA20B5"/>
    <w:rsid w:val="00AB0D7D"/>
    <w:rsid w:val="00AC718F"/>
    <w:rsid w:val="00B02E4B"/>
    <w:rsid w:val="00B36EC7"/>
    <w:rsid w:val="00B50657"/>
    <w:rsid w:val="00B52253"/>
    <w:rsid w:val="00B55EF7"/>
    <w:rsid w:val="00B64E7E"/>
    <w:rsid w:val="00B80A66"/>
    <w:rsid w:val="00BC124E"/>
    <w:rsid w:val="00C10EB5"/>
    <w:rsid w:val="00C66AFE"/>
    <w:rsid w:val="00CB0DFA"/>
    <w:rsid w:val="00CB63AB"/>
    <w:rsid w:val="00CE217A"/>
    <w:rsid w:val="00D0406C"/>
    <w:rsid w:val="00D1223B"/>
    <w:rsid w:val="00D15436"/>
    <w:rsid w:val="00D16F84"/>
    <w:rsid w:val="00D40143"/>
    <w:rsid w:val="00D448B5"/>
    <w:rsid w:val="00D4711B"/>
    <w:rsid w:val="00D91554"/>
    <w:rsid w:val="00D979C5"/>
    <w:rsid w:val="00DA3E8F"/>
    <w:rsid w:val="00DE191B"/>
    <w:rsid w:val="00E14849"/>
    <w:rsid w:val="00E23B87"/>
    <w:rsid w:val="00E53212"/>
    <w:rsid w:val="00E94AAC"/>
    <w:rsid w:val="00EB64DD"/>
    <w:rsid w:val="00F17618"/>
    <w:rsid w:val="00F425F0"/>
    <w:rsid w:val="00F563FA"/>
    <w:rsid w:val="00F605A5"/>
    <w:rsid w:val="00F9007B"/>
    <w:rsid w:val="00F96414"/>
    <w:rsid w:val="00F97BF8"/>
    <w:rsid w:val="00FC2C19"/>
    <w:rsid w:val="00FC3A4C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B183-8A2C-4BB7-A2F0-DBFCA956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FB"/>
    <w:pPr>
      <w:spacing w:after="0" w:line="240" w:lineRule="auto"/>
    </w:pPr>
  </w:style>
  <w:style w:type="paragraph" w:styleId="a4">
    <w:name w:val="Body Text"/>
    <w:basedOn w:val="a"/>
    <w:link w:val="a5"/>
    <w:rsid w:val="005F72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F7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72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F72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qFormat/>
    <w:rsid w:val="00A50662"/>
    <w:pPr>
      <w:ind w:left="720"/>
      <w:contextualSpacing/>
    </w:pPr>
  </w:style>
  <w:style w:type="table" w:styleId="a7">
    <w:name w:val="Table Grid"/>
    <w:basedOn w:val="a1"/>
    <w:uiPriority w:val="59"/>
    <w:rsid w:val="0083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Инсталляторщик</cp:lastModifiedBy>
  <cp:revision>21</cp:revision>
  <cp:lastPrinted>2012-11-12T03:04:00Z</cp:lastPrinted>
  <dcterms:created xsi:type="dcterms:W3CDTF">2018-01-15T14:02:00Z</dcterms:created>
  <dcterms:modified xsi:type="dcterms:W3CDTF">2020-01-17T11:33:00Z</dcterms:modified>
</cp:coreProperties>
</file>